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1F" w:rsidRPr="00CB78A7" w:rsidRDefault="00CB78A7" w:rsidP="00CB78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ГОСУДАРСТВЕННОЕ БЮДЖЕТНОЕ ПРОФЕССИОНАЛЬНОЕ ОБРАЗОВАТЕЛЬНОЕ УЧРЕЖДЕНИЕ КРАСНОАДСРКОГО КРАЯ КРАСНОДАРСКИЙ МОНТАЖНЫЙ ТЕХНИКУМ</w:t>
      </w:r>
    </w:p>
    <w:p w:rsidR="0073041F" w:rsidRDefault="0073041F"/>
    <w:p w:rsidR="0073041F" w:rsidRDefault="0073041F"/>
    <w:p w:rsidR="0073041F" w:rsidRDefault="0073041F"/>
    <w:p w:rsidR="0073041F" w:rsidRDefault="0073041F"/>
    <w:p w:rsidR="0073041F" w:rsidRDefault="0073041F"/>
    <w:p w:rsidR="00CB78A7" w:rsidRDefault="00CB78A7"/>
    <w:p w:rsidR="00CB78A7" w:rsidRDefault="00CB78A7"/>
    <w:p w:rsidR="0073041F" w:rsidRPr="00CB78A7" w:rsidRDefault="0073041F">
      <w:pPr>
        <w:rPr>
          <w:rFonts w:ascii="Times New Roman" w:hAnsi="Times New Roman" w:cs="Times New Roman"/>
          <w:sz w:val="28"/>
          <w:szCs w:val="28"/>
        </w:rPr>
      </w:pPr>
    </w:p>
    <w:p w:rsidR="00CB78A7" w:rsidRPr="00CB78A7" w:rsidRDefault="00CB78A7" w:rsidP="00CB7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Реферат</w:t>
      </w:r>
    </w:p>
    <w:p w:rsidR="00CB78A7" w:rsidRPr="00CB78A7" w:rsidRDefault="00CB78A7" w:rsidP="00CB7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по дисциплине: «Информационная безопасность»</w:t>
      </w:r>
    </w:p>
    <w:p w:rsidR="0073041F" w:rsidRPr="00CB78A7" w:rsidRDefault="00CB78A7" w:rsidP="00CB7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на тему: «Угрозы конфиденциальной информации организации»</w:t>
      </w:r>
    </w:p>
    <w:p w:rsidR="0073041F" w:rsidRDefault="0073041F"/>
    <w:p w:rsidR="0073041F" w:rsidRDefault="0073041F"/>
    <w:p w:rsidR="0073041F" w:rsidRDefault="0073041F"/>
    <w:p w:rsidR="0073041F" w:rsidRDefault="0073041F"/>
    <w:p w:rsidR="0073041F" w:rsidRDefault="0073041F"/>
    <w:p w:rsidR="0073041F" w:rsidRDefault="0073041F"/>
    <w:p w:rsidR="0073041F" w:rsidRDefault="0073041F"/>
    <w:p w:rsidR="0073041F" w:rsidRPr="00CB78A7" w:rsidRDefault="0073041F">
      <w:pPr>
        <w:rPr>
          <w:rFonts w:ascii="Times New Roman" w:hAnsi="Times New Roman" w:cs="Times New Roman"/>
          <w:sz w:val="28"/>
          <w:szCs w:val="28"/>
        </w:rPr>
      </w:pPr>
    </w:p>
    <w:p w:rsidR="0073041F" w:rsidRPr="00CB78A7" w:rsidRDefault="0073041F">
      <w:pPr>
        <w:rPr>
          <w:rFonts w:ascii="Times New Roman" w:hAnsi="Times New Roman" w:cs="Times New Roman"/>
          <w:sz w:val="28"/>
          <w:szCs w:val="28"/>
        </w:rPr>
      </w:pPr>
    </w:p>
    <w:p w:rsidR="00CB78A7" w:rsidRPr="00CB78A7" w:rsidRDefault="00CB78A7" w:rsidP="00CB78A7">
      <w:pPr>
        <w:jc w:val="right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Выполнила: студентка 2 курса</w:t>
      </w:r>
    </w:p>
    <w:p w:rsidR="00CB78A7" w:rsidRPr="00CB78A7" w:rsidRDefault="00CB78A7" w:rsidP="00CB78A7">
      <w:pPr>
        <w:jc w:val="right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Группы 24Ис-2</w:t>
      </w:r>
    </w:p>
    <w:p w:rsidR="00CB78A7" w:rsidRPr="00CB78A7" w:rsidRDefault="00CB78A7" w:rsidP="00CB78A7">
      <w:pPr>
        <w:jc w:val="right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Джамирзе Камила</w:t>
      </w:r>
    </w:p>
    <w:p w:rsidR="00CB78A7" w:rsidRPr="00CB78A7" w:rsidRDefault="00CB78A7" w:rsidP="00CB78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78A7" w:rsidRPr="00CB78A7" w:rsidRDefault="00CB78A7" w:rsidP="00CB78A7">
      <w:pPr>
        <w:jc w:val="right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Проверила:</w:t>
      </w:r>
    </w:p>
    <w:p w:rsidR="00CB78A7" w:rsidRPr="00CB78A7" w:rsidRDefault="00CB78A7" w:rsidP="00CB78A7">
      <w:pPr>
        <w:jc w:val="right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73041F" w:rsidRPr="00CB78A7" w:rsidRDefault="00CB78A7" w:rsidP="00CB78A7">
      <w:pPr>
        <w:jc w:val="right"/>
        <w:rPr>
          <w:rFonts w:ascii="Times New Roman" w:hAnsi="Times New Roman" w:cs="Times New Roman"/>
          <w:sz w:val="28"/>
          <w:szCs w:val="28"/>
        </w:rPr>
      </w:pPr>
      <w:r w:rsidRPr="00CB78A7">
        <w:rPr>
          <w:rFonts w:ascii="Times New Roman" w:hAnsi="Times New Roman" w:cs="Times New Roman"/>
          <w:sz w:val="28"/>
          <w:szCs w:val="28"/>
        </w:rPr>
        <w:t>Чернекевич Виктория Игоревна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55546318"/>
        <w:docPartObj>
          <w:docPartGallery w:val="Table of Contents"/>
          <w:docPartUnique/>
        </w:docPartObj>
      </w:sdtPr>
      <w:sdtEndPr/>
      <w:sdtContent>
        <w:p w:rsidR="0073041F" w:rsidRPr="00FD71B1" w:rsidRDefault="0073041F" w:rsidP="0073041F">
          <w:pPr>
            <w:pStyle w:val="a3"/>
            <w:jc w:val="center"/>
          </w:pPr>
          <w:r w:rsidRPr="00FD71B1">
            <w:rPr>
              <w:rFonts w:ascii="Times New Roman" w:hAnsi="Times New Roman" w:cs="Times New Roman"/>
              <w:szCs w:val="28"/>
            </w:rPr>
            <w:t>Содержание</w:t>
          </w:r>
        </w:p>
        <w:p w:rsidR="0073041F" w:rsidRDefault="0073041F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617764" w:history="1">
            <w:r w:rsidRPr="005F6C08">
              <w:rPr>
                <w:rStyle w:val="a4"/>
                <w:b/>
                <w:bCs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_Toc220617764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65" w:history="1">
            <w:r w:rsidR="0073041F" w:rsidRPr="005F6C08">
              <w:rPr>
                <w:rStyle w:val="a4"/>
                <w:b/>
                <w:bCs/>
                <w:noProof/>
              </w:rPr>
              <w:t>1. Теоретические основы конфиденциальной информации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_Toc220617765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3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66" w:history="1">
            <w:r w:rsidR="0073041F" w:rsidRPr="005F6C08">
              <w:rPr>
                <w:rStyle w:val="a4"/>
                <w:b/>
                <w:bCs/>
                <w:noProof/>
              </w:rPr>
              <w:t>1.1. Понятие и виды конфиденциальной информации в организации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_Toc220617766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3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67" w:history="1">
            <w:r w:rsidR="0073041F" w:rsidRPr="005F6C08">
              <w:rPr>
                <w:rStyle w:val="a4"/>
                <w:b/>
                <w:bCs/>
                <w:noProof/>
              </w:rPr>
              <w:t>1.2. Нормативно-правовая база защиты информации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_Toc220617767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3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68" w:history="1">
            <w:r w:rsidR="0073041F" w:rsidRPr="005F6C08">
              <w:rPr>
                <w:rStyle w:val="a4"/>
                <w:b/>
                <w:bCs/>
                <w:noProof/>
              </w:rPr>
              <w:t>2. Классификация угроз конфиденциальной информации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_Toc220617768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4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69" w:history="1">
            <w:r w:rsidR="0073041F" w:rsidRPr="005F6C08">
              <w:rPr>
                <w:rStyle w:val="a4"/>
                <w:b/>
                <w:bCs/>
                <w:noProof/>
              </w:rPr>
              <w:t>2.1. Внешние угрозы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_Toc220617769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4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0" w:history="1">
            <w:r w:rsidR="0073041F" w:rsidRPr="005F6C08">
              <w:rPr>
                <w:rStyle w:val="a4"/>
                <w:b/>
                <w:bCs/>
                <w:noProof/>
              </w:rPr>
              <w:t>2.1.2. Фишинг и с</w:t>
            </w:r>
            <w:r w:rsidR="0073041F" w:rsidRPr="005F6C08">
              <w:rPr>
                <w:rStyle w:val="a4"/>
                <w:b/>
                <w:bCs/>
                <w:noProof/>
              </w:rPr>
              <w:t>о</w:t>
            </w:r>
            <w:r w:rsidR="0073041F" w:rsidRPr="005F6C08">
              <w:rPr>
                <w:rStyle w:val="a4"/>
                <w:b/>
                <w:bCs/>
                <w:noProof/>
              </w:rPr>
              <w:t>циальная инженерия: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_Toc220617770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4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1" w:history="1">
            <w:r w:rsidR="0073041F" w:rsidRPr="005F6C08">
              <w:rPr>
                <w:rStyle w:val="a4"/>
                <w:b/>
                <w:bCs/>
                <w:noProof/>
              </w:rPr>
              <w:t>2.1.3. Деятельность конкурентов (промышленный шпионаж):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_Toc220617771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4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2" w:history="1">
            <w:r w:rsidR="0073041F" w:rsidRPr="005F6C08">
              <w:rPr>
                <w:rStyle w:val="a4"/>
                <w:b/>
                <w:bCs/>
                <w:noProof/>
              </w:rPr>
              <w:t>2.2. Внутренние угрозы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_Toc220617772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5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3" w:history="1">
            <w:r w:rsidR="0073041F" w:rsidRPr="005F6C08">
              <w:rPr>
                <w:rStyle w:val="a4"/>
                <w:b/>
                <w:bCs/>
                <w:noProof/>
              </w:rPr>
              <w:t>2.2.1. Умышленные действия персонала (кража данных, саботаж):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_Toc220617773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5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4" w:history="1">
            <w:r w:rsidR="0073041F" w:rsidRPr="005F6C08">
              <w:rPr>
                <w:rStyle w:val="a4"/>
                <w:b/>
                <w:bCs/>
                <w:noProof/>
              </w:rPr>
              <w:t>2.2.2. Неумышленные (случайные) действия персонала: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_Toc220617774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5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5" w:history="1">
            <w:r w:rsidR="0073041F" w:rsidRPr="005F6C08">
              <w:rPr>
                <w:rStyle w:val="a4"/>
                <w:b/>
                <w:bCs/>
                <w:noProof/>
              </w:rPr>
              <w:t>2.2.3. Недостатки в организации бизнес-процессов: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_Toc220617775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5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6" w:history="1">
            <w:r w:rsidR="0073041F" w:rsidRPr="005F6C08">
              <w:rPr>
                <w:rStyle w:val="a4"/>
                <w:b/>
                <w:bCs/>
                <w:noProof/>
              </w:rPr>
              <w:t>2.3. Техногенные и природные угрозы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_Toc220617776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5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7" w:history="1">
            <w:r w:rsidR="0073041F" w:rsidRPr="005F6C08">
              <w:rPr>
                <w:rStyle w:val="a4"/>
                <w:b/>
                <w:bCs/>
                <w:noProof/>
              </w:rPr>
              <w:t>3. Методы и средства защиты конфиденциальной информации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_Toc220617777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5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8" w:history="1">
            <w:r w:rsidR="0073041F" w:rsidRPr="005F6C08">
              <w:rPr>
                <w:rStyle w:val="a4"/>
                <w:b/>
                <w:bCs/>
                <w:noProof/>
              </w:rPr>
              <w:t>3.1. Организационные меры защиты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_Toc220617778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6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79" w:history="1">
            <w:r w:rsidR="0073041F" w:rsidRPr="005F6C08">
              <w:rPr>
                <w:rStyle w:val="a4"/>
                <w:b/>
                <w:bCs/>
                <w:noProof/>
              </w:rPr>
              <w:t>3.2. Технические (программно-аппаратные) средства защиты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_Toc220617779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6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80" w:history="1">
            <w:r w:rsidR="0073041F" w:rsidRPr="005F6C08">
              <w:rPr>
                <w:rStyle w:val="a4"/>
                <w:b/>
                <w:bCs/>
                <w:noProof/>
              </w:rPr>
              <w:t>3.3. Правовые и кадровые меры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_Toc220617780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6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81" w:history="1">
            <w:r w:rsidR="0073041F" w:rsidRPr="005F6C08">
              <w:rPr>
                <w:rStyle w:val="a4"/>
                <w:b/>
                <w:bCs/>
                <w:noProof/>
              </w:rPr>
              <w:t>4. Практические аспекты защиты информации в современных условиях (на примере учебного заведения)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_Toc220617781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6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82" w:history="1">
            <w:r w:rsidR="0073041F" w:rsidRPr="005F6C08">
              <w:rPr>
                <w:rStyle w:val="a4"/>
                <w:b/>
                <w:bCs/>
                <w:noProof/>
              </w:rPr>
              <w:t>4.1. Анализ типовых угроз для техникума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_Toc220617782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6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83" w:history="1">
            <w:r w:rsidR="0073041F" w:rsidRPr="005F6C08">
              <w:rPr>
                <w:rStyle w:val="a4"/>
                <w:b/>
                <w:bCs/>
                <w:noProof/>
              </w:rPr>
              <w:t>4.2. Рекомендации по построению системы защиты информации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_Toc220617783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7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84" w:history="1">
            <w:r w:rsidR="0073041F" w:rsidRPr="005F6C08">
              <w:rPr>
                <w:rStyle w:val="a4"/>
                <w:b/>
                <w:bCs/>
                <w:noProof/>
              </w:rPr>
              <w:t>Заключение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_Toc220617784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8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85" w:history="1">
            <w:r w:rsidR="0073041F" w:rsidRPr="005F6C08">
              <w:rPr>
                <w:rStyle w:val="a4"/>
                <w:b/>
                <w:bCs/>
                <w:noProof/>
              </w:rPr>
              <w:t>Список использованных источников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_Toc220617785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9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9D7E3A" w:rsidP="0073041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617786" w:history="1">
            <w:r w:rsidR="0073041F" w:rsidRPr="005F6C08">
              <w:rPr>
                <w:rStyle w:val="a4"/>
                <w:i/>
                <w:noProof/>
              </w:rPr>
              <w:t>Приложение</w:t>
            </w:r>
            <w:r w:rsidR="0073041F">
              <w:rPr>
                <w:noProof/>
                <w:webHidden/>
              </w:rPr>
              <w:tab/>
            </w:r>
            <w:r w:rsidR="0073041F">
              <w:rPr>
                <w:noProof/>
                <w:webHidden/>
              </w:rPr>
              <w:fldChar w:fldCharType="begin"/>
            </w:r>
            <w:r w:rsidR="0073041F">
              <w:rPr>
                <w:noProof/>
                <w:webHidden/>
              </w:rPr>
              <w:instrText xml:space="preserve"> PAGEREF _Toc220617786 \h </w:instrText>
            </w:r>
            <w:r w:rsidR="0073041F">
              <w:rPr>
                <w:noProof/>
                <w:webHidden/>
              </w:rPr>
            </w:r>
            <w:r w:rsidR="0073041F">
              <w:rPr>
                <w:noProof/>
                <w:webHidden/>
              </w:rPr>
              <w:fldChar w:fldCharType="separate"/>
            </w:r>
            <w:r w:rsidR="0073041F">
              <w:rPr>
                <w:noProof/>
                <w:webHidden/>
              </w:rPr>
              <w:t>10</w:t>
            </w:r>
            <w:r w:rsidR="0073041F">
              <w:rPr>
                <w:noProof/>
                <w:webHidden/>
              </w:rPr>
              <w:fldChar w:fldCharType="end"/>
            </w:r>
          </w:hyperlink>
        </w:p>
        <w:p w:rsidR="0073041F" w:rsidRDefault="0073041F" w:rsidP="0073041F">
          <w:r>
            <w:fldChar w:fldCharType="end"/>
          </w:r>
        </w:p>
      </w:sdtContent>
    </w:sdt>
    <w:p w:rsidR="0073041F" w:rsidRPr="00080373" w:rsidRDefault="0073041F" w:rsidP="0073041F">
      <w:r>
        <w:br w:type="page"/>
      </w:r>
    </w:p>
    <w:p w:rsidR="0073041F" w:rsidRPr="00080373" w:rsidRDefault="0073041F" w:rsidP="0073041F">
      <w:pPr>
        <w:pStyle w:val="1"/>
        <w:jc w:val="center"/>
        <w:rPr>
          <w:b/>
          <w:bCs/>
        </w:rPr>
      </w:pPr>
      <w:bookmarkStart w:id="0" w:name="_Toc220615972"/>
      <w:bookmarkStart w:id="1" w:name="_Toc220616080"/>
      <w:bookmarkStart w:id="2" w:name="_Toc220617764"/>
      <w:r w:rsidRPr="00080373">
        <w:rPr>
          <w:b/>
          <w:bCs/>
        </w:rPr>
        <w:lastRenderedPageBreak/>
        <w:t>Введение</w:t>
      </w:r>
      <w:bookmarkEnd w:id="0"/>
      <w:bookmarkEnd w:id="1"/>
      <w:bookmarkEnd w:id="2"/>
    </w:p>
    <w:p w:rsidR="0073041F" w:rsidRPr="00080373" w:rsidRDefault="0073041F" w:rsidP="0073041F">
      <w:pPr>
        <w:rPr>
          <w:bCs/>
        </w:rPr>
      </w:pPr>
      <w:bookmarkStart w:id="3" w:name="_Toc220615973"/>
      <w:bookmarkStart w:id="4" w:name="_Toc220616081"/>
      <w:r w:rsidRPr="00080373">
        <w:rPr>
          <w:bCs/>
        </w:rPr>
        <w:t>Актуальность темы реферата обусловлена тем, что в современном цифровом мире информация стала ключевым активом любой организации, сравнимой по ценности с материальными и финансовыми ресурсами. Для коммерческих компаний утечка коммерческой тайны, проектной документации или клиентской базы грозит прямыми убытками и потерей конкурентных преимуществ. Для государственных и образовательных учреждений, таких как наш техникум, не менее важна защита персональных данных студентов и сотрудников, внутренней документации и отчетности.</w:t>
      </w:r>
      <w:bookmarkEnd w:id="3"/>
      <w:bookmarkEnd w:id="4"/>
    </w:p>
    <w:p w:rsidR="0073041F" w:rsidRPr="00080373" w:rsidRDefault="0073041F" w:rsidP="0073041F">
      <w:pPr>
        <w:rPr>
          <w:bCs/>
        </w:rPr>
      </w:pPr>
      <w:bookmarkStart w:id="5" w:name="_Toc220615974"/>
      <w:bookmarkStart w:id="6" w:name="_Toc220616082"/>
      <w:r w:rsidRPr="00080373">
        <w:rPr>
          <w:bCs/>
        </w:rPr>
        <w:t>Цель данного реферата – комплексно исследовать угрозы конфиденциальной информации организации. Для достижения этой цели поставлены следующие задачи:</w:t>
      </w:r>
      <w:bookmarkEnd w:id="5"/>
      <w:bookmarkEnd w:id="6"/>
    </w:p>
    <w:p w:rsidR="0073041F" w:rsidRPr="00080373" w:rsidRDefault="0073041F" w:rsidP="0073041F">
      <w:pPr>
        <w:numPr>
          <w:ilvl w:val="0"/>
          <w:numId w:val="1"/>
        </w:numPr>
        <w:rPr>
          <w:bCs/>
        </w:rPr>
      </w:pPr>
      <w:bookmarkStart w:id="7" w:name="_Toc220615975"/>
      <w:bookmarkStart w:id="8" w:name="_Toc220616083"/>
      <w:r w:rsidRPr="00080373">
        <w:rPr>
          <w:bCs/>
        </w:rPr>
        <w:t>Раскрыть сущность конфиденциальной информации.</w:t>
      </w:r>
      <w:bookmarkEnd w:id="7"/>
      <w:bookmarkEnd w:id="8"/>
    </w:p>
    <w:p w:rsidR="0073041F" w:rsidRPr="00080373" w:rsidRDefault="0073041F" w:rsidP="0073041F">
      <w:pPr>
        <w:numPr>
          <w:ilvl w:val="0"/>
          <w:numId w:val="1"/>
        </w:numPr>
        <w:rPr>
          <w:bCs/>
        </w:rPr>
      </w:pPr>
      <w:bookmarkStart w:id="9" w:name="_Toc220615976"/>
      <w:bookmarkStart w:id="10" w:name="_Toc220616084"/>
      <w:r w:rsidRPr="00080373">
        <w:rPr>
          <w:bCs/>
        </w:rPr>
        <w:t>Провести классификацию и дать детальную характеристику основным угрозам.</w:t>
      </w:r>
      <w:bookmarkEnd w:id="9"/>
      <w:bookmarkEnd w:id="10"/>
    </w:p>
    <w:p w:rsidR="0073041F" w:rsidRPr="00080373" w:rsidRDefault="0073041F" w:rsidP="0073041F">
      <w:pPr>
        <w:numPr>
          <w:ilvl w:val="0"/>
          <w:numId w:val="1"/>
        </w:numPr>
        <w:rPr>
          <w:bCs/>
        </w:rPr>
      </w:pPr>
      <w:bookmarkStart w:id="11" w:name="_Toc220615977"/>
      <w:bookmarkStart w:id="12" w:name="_Toc220616085"/>
      <w:r w:rsidRPr="00080373">
        <w:rPr>
          <w:bCs/>
        </w:rPr>
        <w:t>Рассмотреть методы и средства противодействия этим угрозам.</w:t>
      </w:r>
      <w:bookmarkEnd w:id="11"/>
      <w:bookmarkEnd w:id="12"/>
    </w:p>
    <w:p w:rsidR="0073041F" w:rsidRPr="00080373" w:rsidRDefault="0073041F" w:rsidP="0073041F">
      <w:pPr>
        <w:numPr>
          <w:ilvl w:val="0"/>
          <w:numId w:val="1"/>
        </w:numPr>
        <w:rPr>
          <w:bCs/>
        </w:rPr>
      </w:pPr>
      <w:bookmarkStart w:id="13" w:name="_Toc220615978"/>
      <w:bookmarkStart w:id="14" w:name="_Toc220616086"/>
      <w:r w:rsidRPr="00080373">
        <w:rPr>
          <w:bCs/>
        </w:rPr>
        <w:t>Проанализировать практические аспекты защиты информации в условиях учебного заведения.</w:t>
      </w:r>
      <w:bookmarkEnd w:id="13"/>
      <w:bookmarkEnd w:id="14"/>
    </w:p>
    <w:p w:rsidR="0073041F" w:rsidRPr="00080373" w:rsidRDefault="0073041F" w:rsidP="0073041F">
      <w:pPr>
        <w:rPr>
          <w:bCs/>
        </w:rPr>
      </w:pPr>
      <w:bookmarkStart w:id="15" w:name="_Toc220615979"/>
      <w:bookmarkStart w:id="16" w:name="_Toc220616087"/>
      <w:r w:rsidRPr="00080373">
        <w:rPr>
          <w:bCs/>
        </w:rPr>
        <w:t>Объект исследования – конфиденциальная информация организации. Предмет исследования – угрозы, направленные на нарушение ее конфиденциальности.</w:t>
      </w:r>
      <w:bookmarkEnd w:id="15"/>
      <w:bookmarkEnd w:id="16"/>
    </w:p>
    <w:p w:rsidR="0073041F" w:rsidRPr="00080373" w:rsidRDefault="0073041F" w:rsidP="0073041F">
      <w:pPr>
        <w:rPr>
          <w:b/>
          <w:bCs/>
        </w:rPr>
      </w:pPr>
      <w:r w:rsidRPr="00080373">
        <w:rPr>
          <w:b/>
        </w:rPr>
        <w:br w:type="page"/>
      </w:r>
    </w:p>
    <w:p w:rsidR="0073041F" w:rsidRPr="00080373" w:rsidRDefault="0073041F" w:rsidP="0073041F">
      <w:pPr>
        <w:pStyle w:val="1"/>
        <w:rPr>
          <w:b/>
          <w:bCs/>
        </w:rPr>
      </w:pPr>
      <w:bookmarkStart w:id="17" w:name="_Toc220615980"/>
      <w:bookmarkStart w:id="18" w:name="_Toc220616088"/>
      <w:bookmarkStart w:id="19" w:name="_Toc220617765"/>
      <w:r w:rsidRPr="00080373">
        <w:rPr>
          <w:b/>
          <w:bCs/>
        </w:rPr>
        <w:lastRenderedPageBreak/>
        <w:t>1. Теоретические основы конфиденциальной информации</w:t>
      </w:r>
      <w:bookmarkEnd w:id="17"/>
      <w:bookmarkEnd w:id="18"/>
      <w:bookmarkEnd w:id="19"/>
    </w:p>
    <w:p w:rsidR="0073041F" w:rsidRPr="00080373" w:rsidRDefault="0073041F" w:rsidP="0073041F">
      <w:pPr>
        <w:pStyle w:val="2"/>
        <w:rPr>
          <w:b/>
          <w:bCs/>
        </w:rPr>
      </w:pPr>
      <w:bookmarkStart w:id="20" w:name="_Toc220615981"/>
      <w:bookmarkStart w:id="21" w:name="_Toc220616089"/>
      <w:bookmarkStart w:id="22" w:name="_Toc220617766"/>
      <w:r w:rsidRPr="00080373">
        <w:rPr>
          <w:b/>
          <w:bCs/>
        </w:rPr>
        <w:t>1.1. Понятие и виды конфиденциальной информации в организации</w:t>
      </w:r>
      <w:bookmarkEnd w:id="20"/>
      <w:bookmarkEnd w:id="21"/>
      <w:bookmarkEnd w:id="22"/>
    </w:p>
    <w:p w:rsidR="0073041F" w:rsidRPr="00080373" w:rsidRDefault="0073041F" w:rsidP="0073041F">
      <w:pPr>
        <w:rPr>
          <w:bCs/>
        </w:rPr>
      </w:pPr>
      <w:bookmarkStart w:id="23" w:name="_Toc220615982"/>
      <w:bookmarkStart w:id="24" w:name="_Toc220616090"/>
      <w:r w:rsidRPr="00080373">
        <w:rPr>
          <w:bCs/>
        </w:rPr>
        <w:t>Конфиденциальная информация (от лат. </w:t>
      </w:r>
      <w:r w:rsidRPr="00080373">
        <w:rPr>
          <w:bCs/>
          <w:i/>
          <w:iCs/>
        </w:rPr>
        <w:t>confidentia</w:t>
      </w:r>
      <w:r w:rsidRPr="00080373">
        <w:rPr>
          <w:bCs/>
        </w:rPr>
        <w:t> — доверие) — это информация, доступ к которой ограничен законодательством и/или внутренними правилами организации, распространение которой может нанести ущерб ее владельцу.</w:t>
      </w:r>
      <w:bookmarkEnd w:id="23"/>
      <w:bookmarkEnd w:id="24"/>
    </w:p>
    <w:p w:rsidR="0073041F" w:rsidRPr="00080373" w:rsidRDefault="0073041F" w:rsidP="0073041F">
      <w:pPr>
        <w:rPr>
          <w:bCs/>
        </w:rPr>
      </w:pPr>
      <w:bookmarkStart w:id="25" w:name="_Toc220615983"/>
      <w:bookmarkStart w:id="26" w:name="_Toc220616091"/>
      <w:r w:rsidRPr="00080373">
        <w:rPr>
          <w:bCs/>
        </w:rPr>
        <w:t>В организации к такой информации обычно относятся:</w:t>
      </w:r>
      <w:bookmarkEnd w:id="25"/>
      <w:bookmarkEnd w:id="26"/>
    </w:p>
    <w:p w:rsidR="0073041F" w:rsidRPr="00080373" w:rsidRDefault="0073041F" w:rsidP="0073041F">
      <w:pPr>
        <w:numPr>
          <w:ilvl w:val="0"/>
          <w:numId w:val="2"/>
        </w:numPr>
        <w:rPr>
          <w:bCs/>
        </w:rPr>
      </w:pPr>
      <w:bookmarkStart w:id="27" w:name="_Toc220615984"/>
      <w:bookmarkStart w:id="28" w:name="_Toc220616092"/>
      <w:r w:rsidRPr="00080373">
        <w:rPr>
          <w:b/>
          <w:bCs/>
        </w:rPr>
        <w:t>Коммерческая тайна:</w:t>
      </w:r>
      <w:r w:rsidRPr="00080373">
        <w:rPr>
          <w:bCs/>
        </w:rPr>
        <w:t> секреты производства (ноу-хау), планы развития, маркетинговые стратегии, данные о переговорах, стоимость контрактов.</w:t>
      </w:r>
      <w:bookmarkEnd w:id="27"/>
      <w:bookmarkEnd w:id="28"/>
    </w:p>
    <w:p w:rsidR="0073041F" w:rsidRPr="00080373" w:rsidRDefault="0073041F" w:rsidP="0073041F">
      <w:pPr>
        <w:numPr>
          <w:ilvl w:val="0"/>
          <w:numId w:val="2"/>
        </w:numPr>
        <w:rPr>
          <w:bCs/>
        </w:rPr>
      </w:pPr>
      <w:bookmarkStart w:id="29" w:name="_Toc220615985"/>
      <w:bookmarkStart w:id="30" w:name="_Toc220616093"/>
      <w:r w:rsidRPr="00080373">
        <w:rPr>
          <w:b/>
          <w:bCs/>
        </w:rPr>
        <w:t>Персональные данные:</w:t>
      </w:r>
      <w:r w:rsidRPr="00080373">
        <w:rPr>
          <w:bCs/>
        </w:rPr>
        <w:t> любая информация, относящаяся к прямо или косвенно определенному физическому лицу (сотруднику, клиенту, студенту) — ФИО, паспортные данные, адрес, успеваемость, медицинская информация.</w:t>
      </w:r>
      <w:bookmarkEnd w:id="29"/>
      <w:bookmarkEnd w:id="30"/>
    </w:p>
    <w:p w:rsidR="0073041F" w:rsidRPr="00080373" w:rsidRDefault="0073041F" w:rsidP="0073041F">
      <w:pPr>
        <w:numPr>
          <w:ilvl w:val="0"/>
          <w:numId w:val="2"/>
        </w:numPr>
        <w:rPr>
          <w:bCs/>
        </w:rPr>
      </w:pPr>
      <w:bookmarkStart w:id="31" w:name="_Toc220615986"/>
      <w:bookmarkStart w:id="32" w:name="_Toc220616094"/>
      <w:r w:rsidRPr="00080373">
        <w:rPr>
          <w:b/>
          <w:bCs/>
        </w:rPr>
        <w:t>Служебная тайна:</w:t>
      </w:r>
      <w:r w:rsidRPr="00080373">
        <w:rPr>
          <w:bCs/>
        </w:rPr>
        <w:t> внутренняя документация, приказы, протоколы, служебная переписка.</w:t>
      </w:r>
      <w:bookmarkEnd w:id="31"/>
      <w:bookmarkEnd w:id="32"/>
    </w:p>
    <w:p w:rsidR="0073041F" w:rsidRPr="00080373" w:rsidRDefault="0073041F" w:rsidP="0073041F">
      <w:pPr>
        <w:numPr>
          <w:ilvl w:val="0"/>
          <w:numId w:val="2"/>
        </w:numPr>
        <w:rPr>
          <w:bCs/>
        </w:rPr>
      </w:pPr>
      <w:bookmarkStart w:id="33" w:name="_Toc220615987"/>
      <w:bookmarkStart w:id="34" w:name="_Toc220616095"/>
      <w:r w:rsidRPr="00080373">
        <w:rPr>
          <w:b/>
          <w:bCs/>
        </w:rPr>
        <w:t>Профессиональная тайна:</w:t>
      </w:r>
      <w:r w:rsidRPr="00080373">
        <w:rPr>
          <w:bCs/>
        </w:rPr>
        <w:t> врачебная, адвокатская, нотариальная тайна, которая может обрабатываться в соответствующих организациях.</w:t>
      </w:r>
      <w:bookmarkEnd w:id="33"/>
      <w:bookmarkEnd w:id="34"/>
    </w:p>
    <w:p w:rsidR="0073041F" w:rsidRPr="00080373" w:rsidRDefault="0073041F" w:rsidP="0073041F">
      <w:pPr>
        <w:rPr>
          <w:bCs/>
          <w:i/>
        </w:rPr>
      </w:pPr>
      <w:bookmarkStart w:id="35" w:name="_Toc220615988"/>
      <w:bookmarkStart w:id="36" w:name="_Toc220616096"/>
      <w:r>
        <w:rPr>
          <w:bCs/>
          <w:i/>
        </w:rPr>
        <w:t>маркировка</w:t>
      </w:r>
      <w:r w:rsidRPr="00080373">
        <w:rPr>
          <w:bCs/>
          <w:i/>
        </w:rPr>
        <w:t xml:space="preserve"> документа «Коммерческая тайна»</w:t>
      </w:r>
      <w:bookmarkEnd w:id="35"/>
      <w:bookmarkEnd w:id="36"/>
      <w:r>
        <w:rPr>
          <w:rStyle w:val="a7"/>
          <w:bCs/>
          <w:i/>
        </w:rPr>
        <w:footnoteReference w:id="1"/>
      </w:r>
    </w:p>
    <w:p w:rsidR="0073041F" w:rsidRPr="00080373" w:rsidRDefault="0073041F" w:rsidP="0073041F">
      <w:pPr>
        <w:pStyle w:val="2"/>
        <w:rPr>
          <w:b/>
          <w:bCs/>
        </w:rPr>
      </w:pPr>
      <w:bookmarkStart w:id="37" w:name="_Toc220615989"/>
      <w:bookmarkStart w:id="38" w:name="_Toc220616097"/>
      <w:bookmarkStart w:id="39" w:name="_Toc220617767"/>
      <w:r w:rsidRPr="00080373">
        <w:rPr>
          <w:b/>
          <w:bCs/>
        </w:rPr>
        <w:t>1.2. Нормативно-правовая база защиты информации</w:t>
      </w:r>
      <w:bookmarkEnd w:id="37"/>
      <w:bookmarkEnd w:id="38"/>
      <w:bookmarkEnd w:id="39"/>
    </w:p>
    <w:p w:rsidR="0073041F" w:rsidRPr="00080373" w:rsidRDefault="0073041F" w:rsidP="0073041F">
      <w:pPr>
        <w:rPr>
          <w:bCs/>
        </w:rPr>
      </w:pPr>
      <w:bookmarkStart w:id="40" w:name="_Toc220615990"/>
      <w:bookmarkStart w:id="41" w:name="_Toc220616098"/>
      <w:r w:rsidRPr="00080373">
        <w:rPr>
          <w:bCs/>
        </w:rPr>
        <w:t>Защита информации в Российской Федерации регулируется рядом ключевых законов:</w:t>
      </w:r>
      <w:bookmarkEnd w:id="40"/>
      <w:bookmarkEnd w:id="41"/>
    </w:p>
    <w:p w:rsidR="0073041F" w:rsidRPr="00080373" w:rsidRDefault="0073041F" w:rsidP="0073041F">
      <w:pPr>
        <w:numPr>
          <w:ilvl w:val="0"/>
          <w:numId w:val="3"/>
        </w:numPr>
        <w:rPr>
          <w:bCs/>
        </w:rPr>
      </w:pPr>
      <w:bookmarkStart w:id="42" w:name="_Toc220615991"/>
      <w:bookmarkStart w:id="43" w:name="_Toc220616099"/>
      <w:r w:rsidRPr="00080373">
        <w:rPr>
          <w:b/>
          <w:bCs/>
        </w:rPr>
        <w:t>Федеральный закон № 149-ФЗ «Об информации, информационных технологиях и о защите информации»</w:t>
      </w:r>
      <w:r w:rsidRPr="00080373">
        <w:rPr>
          <w:bCs/>
        </w:rPr>
        <w:t> — устанавливает базовые принципы.</w:t>
      </w:r>
      <w:bookmarkEnd w:id="42"/>
      <w:bookmarkEnd w:id="43"/>
    </w:p>
    <w:p w:rsidR="0073041F" w:rsidRPr="00080373" w:rsidRDefault="0073041F" w:rsidP="0073041F">
      <w:pPr>
        <w:numPr>
          <w:ilvl w:val="0"/>
          <w:numId w:val="3"/>
        </w:numPr>
        <w:rPr>
          <w:bCs/>
        </w:rPr>
      </w:pPr>
      <w:bookmarkStart w:id="44" w:name="_Toc220615992"/>
      <w:bookmarkStart w:id="45" w:name="_Toc220616100"/>
      <w:r w:rsidRPr="00080373">
        <w:rPr>
          <w:b/>
          <w:bCs/>
        </w:rPr>
        <w:t>Федеральный закон № 152-ФЗ «О персональных данных»</w:t>
      </w:r>
      <w:r w:rsidRPr="00080373">
        <w:rPr>
          <w:bCs/>
        </w:rPr>
        <w:t> — строго регламентирует сбор, хранение и обработку персональных данных, обязывая операторов принимать необходимые меры защиты.</w:t>
      </w:r>
      <w:bookmarkEnd w:id="44"/>
      <w:bookmarkEnd w:id="45"/>
    </w:p>
    <w:p w:rsidR="0073041F" w:rsidRPr="00080373" w:rsidRDefault="0073041F" w:rsidP="0073041F">
      <w:pPr>
        <w:numPr>
          <w:ilvl w:val="0"/>
          <w:numId w:val="3"/>
        </w:numPr>
        <w:rPr>
          <w:bCs/>
        </w:rPr>
      </w:pPr>
      <w:bookmarkStart w:id="46" w:name="_Toc220615993"/>
      <w:bookmarkStart w:id="47" w:name="_Toc220616101"/>
      <w:r w:rsidRPr="00080373">
        <w:rPr>
          <w:b/>
          <w:bCs/>
        </w:rPr>
        <w:t>Федеральный закон № 98-ФЗ «О коммерческой тайне»</w:t>
      </w:r>
      <w:r w:rsidRPr="00080373">
        <w:rPr>
          <w:bCs/>
        </w:rPr>
        <w:t> — определяет порядок отнесения сведений к коммерческой тайне и меры по ее охране.</w:t>
      </w:r>
      <w:bookmarkEnd w:id="46"/>
      <w:bookmarkEnd w:id="47"/>
    </w:p>
    <w:p w:rsidR="0073041F" w:rsidRPr="00080373" w:rsidRDefault="0073041F" w:rsidP="0073041F">
      <w:pPr>
        <w:numPr>
          <w:ilvl w:val="0"/>
          <w:numId w:val="3"/>
        </w:numPr>
        <w:rPr>
          <w:bCs/>
        </w:rPr>
      </w:pPr>
      <w:bookmarkStart w:id="48" w:name="_Toc220615994"/>
      <w:bookmarkStart w:id="49" w:name="_Toc220616102"/>
      <w:r w:rsidRPr="00080373">
        <w:rPr>
          <w:b/>
          <w:bCs/>
        </w:rPr>
        <w:t>Трудовой кодекс РФ (глава 14)</w:t>
      </w:r>
      <w:r w:rsidRPr="00080373">
        <w:rPr>
          <w:bCs/>
        </w:rPr>
        <w:t> — закрепляет обязанность сотрудника хранить охраняемую законом тайну.</w:t>
      </w:r>
      <w:bookmarkEnd w:id="48"/>
      <w:bookmarkEnd w:id="49"/>
    </w:p>
    <w:p w:rsidR="0073041F" w:rsidRPr="00080373" w:rsidRDefault="0073041F" w:rsidP="0073041F">
      <w:pPr>
        <w:pStyle w:val="1"/>
        <w:rPr>
          <w:b/>
          <w:bCs/>
        </w:rPr>
      </w:pPr>
      <w:bookmarkStart w:id="50" w:name="_Toc220615995"/>
      <w:bookmarkStart w:id="51" w:name="_Toc220616103"/>
      <w:bookmarkStart w:id="52" w:name="_Toc220617768"/>
      <w:r w:rsidRPr="00080373">
        <w:rPr>
          <w:b/>
          <w:bCs/>
        </w:rPr>
        <w:t>2. Классификация угроз конфиденциальной информации</w:t>
      </w:r>
      <w:bookmarkEnd w:id="50"/>
      <w:bookmarkEnd w:id="51"/>
      <w:bookmarkEnd w:id="52"/>
    </w:p>
    <w:p w:rsidR="0073041F" w:rsidRPr="00080373" w:rsidRDefault="0073041F" w:rsidP="0073041F">
      <w:pPr>
        <w:rPr>
          <w:bCs/>
        </w:rPr>
      </w:pPr>
      <w:bookmarkStart w:id="53" w:name="_Toc220615996"/>
      <w:bookmarkStart w:id="54" w:name="_Toc220616104"/>
      <w:r w:rsidRPr="00080373">
        <w:rPr>
          <w:bCs/>
        </w:rPr>
        <w:t>Угрозы можно классифицировать по источнику возникновения. Основное деление — на </w:t>
      </w:r>
      <w:r w:rsidRPr="00080373">
        <w:rPr>
          <w:b/>
          <w:bCs/>
        </w:rPr>
        <w:t>внешние</w:t>
      </w:r>
      <w:r w:rsidRPr="00080373">
        <w:rPr>
          <w:bCs/>
        </w:rPr>
        <w:t> и </w:t>
      </w:r>
      <w:r w:rsidRPr="00080373">
        <w:rPr>
          <w:b/>
          <w:bCs/>
        </w:rPr>
        <w:t>внутренние</w:t>
      </w:r>
      <w:r w:rsidRPr="00080373">
        <w:rPr>
          <w:bCs/>
        </w:rPr>
        <w:t> угрозы.</w:t>
      </w:r>
      <w:bookmarkEnd w:id="53"/>
      <w:bookmarkEnd w:id="54"/>
    </w:p>
    <w:p w:rsidR="0073041F" w:rsidRPr="00080373" w:rsidRDefault="0073041F" w:rsidP="0073041F">
      <w:pPr>
        <w:pStyle w:val="2"/>
        <w:rPr>
          <w:b/>
          <w:bCs/>
        </w:rPr>
      </w:pPr>
      <w:bookmarkStart w:id="55" w:name="_Toc220615997"/>
      <w:bookmarkStart w:id="56" w:name="_Toc220616105"/>
      <w:bookmarkStart w:id="57" w:name="_Toc220617769"/>
      <w:r w:rsidRPr="00080373">
        <w:rPr>
          <w:b/>
          <w:bCs/>
        </w:rPr>
        <w:t>2.1. Внешние угрозы</w:t>
      </w:r>
      <w:bookmarkEnd w:id="55"/>
      <w:bookmarkEnd w:id="56"/>
      <w:bookmarkEnd w:id="57"/>
    </w:p>
    <w:p w:rsidR="0073041F" w:rsidRPr="00080373" w:rsidRDefault="0073041F" w:rsidP="0073041F">
      <w:pPr>
        <w:rPr>
          <w:bCs/>
        </w:rPr>
      </w:pPr>
      <w:bookmarkStart w:id="58" w:name="_Toc220615998"/>
      <w:bookmarkStart w:id="59" w:name="_Toc220616106"/>
      <w:r w:rsidRPr="00080373">
        <w:rPr>
          <w:bCs/>
        </w:rPr>
        <w:t>Исходят извне организации и часто связаны с целенаправленными действиями злоумышленников.</w:t>
      </w:r>
      <w:bookmarkEnd w:id="58"/>
      <w:bookmarkEnd w:id="59"/>
    </w:p>
    <w:p w:rsidR="0073041F" w:rsidRPr="00080373" w:rsidRDefault="0073041F" w:rsidP="0073041F">
      <w:pPr>
        <w:rPr>
          <w:bCs/>
        </w:rPr>
      </w:pPr>
      <w:bookmarkStart w:id="60" w:name="_Toc220615999"/>
      <w:bookmarkStart w:id="61" w:name="_Toc220616107"/>
      <w:r w:rsidRPr="00080373">
        <w:rPr>
          <w:b/>
          <w:bCs/>
        </w:rPr>
        <w:t>2.1.1. Кибератаки (хакерские атаки, вредоносное ПО):</w:t>
      </w:r>
      <w:bookmarkEnd w:id="60"/>
      <w:bookmarkEnd w:id="61"/>
    </w:p>
    <w:p w:rsidR="0073041F" w:rsidRPr="00080373" w:rsidRDefault="0073041F" w:rsidP="0073041F">
      <w:pPr>
        <w:numPr>
          <w:ilvl w:val="0"/>
          <w:numId w:val="4"/>
        </w:numPr>
        <w:rPr>
          <w:bCs/>
        </w:rPr>
      </w:pPr>
      <w:bookmarkStart w:id="62" w:name="_Toc220616000"/>
      <w:bookmarkStart w:id="63" w:name="_Toc220616108"/>
      <w:r w:rsidRPr="00080373">
        <w:rPr>
          <w:b/>
          <w:bCs/>
        </w:rPr>
        <w:t>Вредоносное программное обеспечение (вирусы, черви, трояны, ransomware):</w:t>
      </w:r>
      <w:r w:rsidRPr="00080373">
        <w:rPr>
          <w:bCs/>
        </w:rPr>
        <w:t> Может шифровать данные, похищать пароли и файлы, передавая их злоумышленникам. Например, вирус-шифровальщик (ransomware) блокирует доступ к данным, требуя выкуп.</w:t>
      </w:r>
      <w:bookmarkEnd w:id="62"/>
      <w:bookmarkEnd w:id="63"/>
    </w:p>
    <w:p w:rsidR="0073041F" w:rsidRPr="00080373" w:rsidRDefault="0073041F" w:rsidP="0073041F">
      <w:pPr>
        <w:numPr>
          <w:ilvl w:val="0"/>
          <w:numId w:val="4"/>
        </w:numPr>
        <w:rPr>
          <w:bCs/>
        </w:rPr>
      </w:pPr>
      <w:bookmarkStart w:id="64" w:name="_Toc220616001"/>
      <w:bookmarkStart w:id="65" w:name="_Toc220616109"/>
      <w:r w:rsidRPr="00080373">
        <w:rPr>
          <w:b/>
          <w:bCs/>
        </w:rPr>
        <w:lastRenderedPageBreak/>
        <w:t>Взлом сетей и серверов:</w:t>
      </w:r>
      <w:r w:rsidRPr="00080373">
        <w:rPr>
          <w:bCs/>
        </w:rPr>
        <w:t> Использование уязвимостей в программном обеспечении, слабых паролей для несанкционированного доступа к внутренним ресурсам компании.</w:t>
      </w:r>
      <w:bookmarkEnd w:id="64"/>
      <w:bookmarkEnd w:id="65"/>
    </w:p>
    <w:p w:rsidR="0073041F" w:rsidRPr="005D2E51" w:rsidRDefault="0073041F" w:rsidP="0073041F">
      <w:pPr>
        <w:numPr>
          <w:ilvl w:val="0"/>
          <w:numId w:val="4"/>
        </w:numPr>
        <w:rPr>
          <w:bCs/>
        </w:rPr>
      </w:pPr>
      <w:bookmarkStart w:id="66" w:name="_Toc220616002"/>
      <w:bookmarkStart w:id="67" w:name="_Toc220616110"/>
      <w:r w:rsidRPr="00080373">
        <w:rPr>
          <w:b/>
          <w:bCs/>
        </w:rPr>
        <w:t>DDoS-атаки:</w:t>
      </w:r>
      <w:r w:rsidRPr="00080373">
        <w:rPr>
          <w:bCs/>
        </w:rPr>
        <w:t> Хотя их цель — нарушение доступности, они часто используются как отвлекающий маневр для проведения другой атаки на конфиденциальные данные.</w:t>
      </w:r>
      <w:bookmarkEnd w:id="66"/>
      <w:bookmarkEnd w:id="67"/>
    </w:p>
    <w:p w:rsidR="0073041F" w:rsidRDefault="0073041F" w:rsidP="0073041F">
      <w:pPr>
        <w:pStyle w:val="2"/>
        <w:rPr>
          <w:b/>
          <w:bCs/>
        </w:rPr>
      </w:pPr>
      <w:bookmarkStart w:id="68" w:name="_Toc220617770"/>
      <w:bookmarkStart w:id="69" w:name="_Toc220616004"/>
      <w:bookmarkStart w:id="70" w:name="_Toc220616112"/>
      <w:bookmarkStart w:id="71" w:name="_GoBack"/>
      <w:bookmarkEnd w:id="71"/>
      <w:r w:rsidRPr="00080373">
        <w:rPr>
          <w:b/>
          <w:bCs/>
        </w:rPr>
        <w:t>2.1.2. Фишинг и социальная инженерия:</w:t>
      </w:r>
      <w:bookmarkEnd w:id="68"/>
    </w:p>
    <w:p w:rsidR="0073041F" w:rsidRPr="00080373" w:rsidRDefault="0073041F" w:rsidP="0073041F">
      <w:pPr>
        <w:rPr>
          <w:bCs/>
        </w:rPr>
      </w:pPr>
      <w:r w:rsidRPr="00080373">
        <w:rPr>
          <w:bCs/>
        </w:rPr>
        <w:br/>
        <w:t>Это манипуляция людьми с целью получения конфиденциальной информации (логинов, паролей, данных банковских карт).</w:t>
      </w:r>
      <w:bookmarkEnd w:id="69"/>
      <w:bookmarkEnd w:id="70"/>
    </w:p>
    <w:p w:rsidR="0073041F" w:rsidRPr="00080373" w:rsidRDefault="0073041F" w:rsidP="0073041F">
      <w:pPr>
        <w:numPr>
          <w:ilvl w:val="0"/>
          <w:numId w:val="5"/>
        </w:numPr>
        <w:rPr>
          <w:bCs/>
        </w:rPr>
      </w:pPr>
      <w:bookmarkStart w:id="72" w:name="_Toc220616005"/>
      <w:bookmarkStart w:id="73" w:name="_Toc220616113"/>
      <w:r w:rsidRPr="00080373">
        <w:rPr>
          <w:b/>
          <w:bCs/>
        </w:rPr>
        <w:t>Фишинг-письма:</w:t>
      </w:r>
      <w:r w:rsidRPr="00080373">
        <w:rPr>
          <w:bCs/>
        </w:rPr>
        <w:t> Поддельные электронные письма, маскирующиеся под сообщения от руководства, банков или коллег, содержащие вредоносные ссылки или вложения.</w:t>
      </w:r>
      <w:bookmarkEnd w:id="72"/>
      <w:bookmarkEnd w:id="73"/>
    </w:p>
    <w:p w:rsidR="0073041F" w:rsidRPr="00080373" w:rsidRDefault="0073041F" w:rsidP="0073041F">
      <w:pPr>
        <w:numPr>
          <w:ilvl w:val="0"/>
          <w:numId w:val="5"/>
        </w:numPr>
        <w:rPr>
          <w:bCs/>
        </w:rPr>
      </w:pPr>
      <w:bookmarkStart w:id="74" w:name="_Toc220616006"/>
      <w:bookmarkStart w:id="75" w:name="_Toc220616114"/>
      <w:r w:rsidRPr="00080373">
        <w:rPr>
          <w:b/>
          <w:bCs/>
        </w:rPr>
        <w:t>Вайтинг/Претекстинг:</w:t>
      </w:r>
      <w:r w:rsidRPr="00080373">
        <w:rPr>
          <w:bCs/>
        </w:rPr>
        <w:t> Звонки или сообщения под ложным предлогом (например, от имени «службы технической поддержки») для выуживания паролей.</w:t>
      </w:r>
      <w:bookmarkEnd w:id="74"/>
      <w:bookmarkEnd w:id="75"/>
    </w:p>
    <w:p w:rsidR="0073041F" w:rsidRDefault="0073041F" w:rsidP="0073041F">
      <w:pPr>
        <w:pStyle w:val="2"/>
        <w:rPr>
          <w:b/>
          <w:bCs/>
        </w:rPr>
      </w:pPr>
      <w:bookmarkStart w:id="76" w:name="_Toc220617771"/>
      <w:bookmarkStart w:id="77" w:name="_Toc220616007"/>
      <w:bookmarkStart w:id="78" w:name="_Toc220616115"/>
      <w:r w:rsidRPr="00080373">
        <w:rPr>
          <w:b/>
          <w:bCs/>
        </w:rPr>
        <w:t>2.1.3. Деятельность конкурентов (промышленный шпионаж):</w:t>
      </w:r>
      <w:bookmarkEnd w:id="76"/>
    </w:p>
    <w:p w:rsidR="0073041F" w:rsidRPr="00080373" w:rsidRDefault="0073041F" w:rsidP="0073041F">
      <w:pPr>
        <w:rPr>
          <w:bCs/>
        </w:rPr>
      </w:pPr>
      <w:r w:rsidRPr="00080373">
        <w:rPr>
          <w:bCs/>
        </w:rPr>
        <w:br/>
        <w:t>Целенаправленный сбор информации о компании конкурента нечестными методами: подкуп сотрудников, внедрение «своих» людей, перехват переговоров, анализ открытых данных (OSINT).</w:t>
      </w:r>
      <w:bookmarkEnd w:id="77"/>
      <w:bookmarkEnd w:id="78"/>
    </w:p>
    <w:p w:rsidR="0073041F" w:rsidRPr="00080373" w:rsidRDefault="0073041F" w:rsidP="0073041F">
      <w:pPr>
        <w:pStyle w:val="2"/>
        <w:rPr>
          <w:b/>
          <w:bCs/>
        </w:rPr>
      </w:pPr>
      <w:bookmarkStart w:id="79" w:name="_Toc220616008"/>
      <w:bookmarkStart w:id="80" w:name="_Toc220616116"/>
      <w:bookmarkStart w:id="81" w:name="_Toc220617772"/>
      <w:r w:rsidRPr="00080373">
        <w:rPr>
          <w:b/>
          <w:bCs/>
        </w:rPr>
        <w:t>2.2. Внутренние угрозы</w:t>
      </w:r>
      <w:bookmarkEnd w:id="79"/>
      <w:bookmarkEnd w:id="80"/>
      <w:bookmarkEnd w:id="81"/>
    </w:p>
    <w:p w:rsidR="0073041F" w:rsidRPr="00080373" w:rsidRDefault="0073041F" w:rsidP="0073041F">
      <w:pPr>
        <w:rPr>
          <w:bCs/>
        </w:rPr>
      </w:pPr>
      <w:bookmarkStart w:id="82" w:name="_Toc220616009"/>
      <w:bookmarkStart w:id="83" w:name="_Toc220616117"/>
      <w:r w:rsidRPr="00080373">
        <w:rPr>
          <w:bCs/>
        </w:rPr>
        <w:t>Исходят изнутри организации и представляют наибольшую опасность, так как внутренние пользователи уже имеют легитимный доступ к части информационных ресурсов.</w:t>
      </w:r>
      <w:bookmarkEnd w:id="82"/>
      <w:bookmarkEnd w:id="83"/>
    </w:p>
    <w:p w:rsidR="0073041F" w:rsidRPr="00080373" w:rsidRDefault="0073041F" w:rsidP="0073041F">
      <w:pPr>
        <w:pStyle w:val="2"/>
        <w:rPr>
          <w:bCs/>
        </w:rPr>
      </w:pPr>
      <w:bookmarkStart w:id="84" w:name="_Toc220616010"/>
      <w:bookmarkStart w:id="85" w:name="_Toc220616118"/>
      <w:bookmarkStart w:id="86" w:name="_Toc220617773"/>
      <w:r w:rsidRPr="00080373">
        <w:rPr>
          <w:b/>
          <w:bCs/>
        </w:rPr>
        <w:t>2.2.1. Умышленные действия персонала (кража данных, саботаж):</w:t>
      </w:r>
      <w:bookmarkEnd w:id="84"/>
      <w:bookmarkEnd w:id="85"/>
      <w:bookmarkEnd w:id="86"/>
    </w:p>
    <w:p w:rsidR="0073041F" w:rsidRPr="00080373" w:rsidRDefault="0073041F" w:rsidP="0073041F">
      <w:pPr>
        <w:numPr>
          <w:ilvl w:val="0"/>
          <w:numId w:val="6"/>
        </w:numPr>
        <w:rPr>
          <w:bCs/>
        </w:rPr>
      </w:pPr>
      <w:bookmarkStart w:id="87" w:name="_Toc220616011"/>
      <w:bookmarkStart w:id="88" w:name="_Toc220616119"/>
      <w:r w:rsidRPr="00080373">
        <w:rPr>
          <w:b/>
          <w:bCs/>
        </w:rPr>
        <w:t>Недовольные или увольняющиеся сотрудники,</w:t>
      </w:r>
      <w:r w:rsidRPr="00080373">
        <w:rPr>
          <w:bCs/>
        </w:rPr>
        <w:t> которые копируют базы данных, проектные файлы с целью продажи конкурентам или использования в новом месте работы.</w:t>
      </w:r>
      <w:bookmarkEnd w:id="87"/>
      <w:bookmarkEnd w:id="88"/>
    </w:p>
    <w:p w:rsidR="0073041F" w:rsidRPr="00080373" w:rsidRDefault="0073041F" w:rsidP="0073041F">
      <w:pPr>
        <w:numPr>
          <w:ilvl w:val="0"/>
          <w:numId w:val="6"/>
        </w:numPr>
        <w:rPr>
          <w:bCs/>
        </w:rPr>
      </w:pPr>
      <w:bookmarkStart w:id="89" w:name="_Toc220616012"/>
      <w:bookmarkStart w:id="90" w:name="_Toc220616120"/>
      <w:r w:rsidRPr="00080373">
        <w:rPr>
          <w:b/>
          <w:bCs/>
        </w:rPr>
        <w:t>Сотрудники, подкупленные конкурентами.</w:t>
      </w:r>
      <w:bookmarkEnd w:id="89"/>
      <w:bookmarkEnd w:id="90"/>
    </w:p>
    <w:p w:rsidR="0073041F" w:rsidRDefault="0073041F" w:rsidP="0073041F">
      <w:pPr>
        <w:pStyle w:val="2"/>
        <w:rPr>
          <w:b/>
          <w:bCs/>
        </w:rPr>
      </w:pPr>
      <w:bookmarkStart w:id="91" w:name="_Toc220617774"/>
      <w:bookmarkStart w:id="92" w:name="_Toc220616013"/>
      <w:bookmarkStart w:id="93" w:name="_Toc220616121"/>
      <w:r w:rsidRPr="00080373">
        <w:rPr>
          <w:b/>
          <w:bCs/>
        </w:rPr>
        <w:t>2.2.2. Неумышленные (случайные) действия персонала:</w:t>
      </w:r>
      <w:bookmarkEnd w:id="91"/>
    </w:p>
    <w:p w:rsidR="0073041F" w:rsidRPr="00080373" w:rsidRDefault="0073041F" w:rsidP="0073041F">
      <w:pPr>
        <w:rPr>
          <w:bCs/>
        </w:rPr>
      </w:pPr>
      <w:r w:rsidRPr="00080373">
        <w:rPr>
          <w:bCs/>
        </w:rPr>
        <w:br/>
        <w:t>Наиболее распространенный источник инцидентов.</w:t>
      </w:r>
      <w:bookmarkEnd w:id="92"/>
      <w:bookmarkEnd w:id="93"/>
    </w:p>
    <w:p w:rsidR="0073041F" w:rsidRPr="00080373" w:rsidRDefault="0073041F" w:rsidP="0073041F">
      <w:pPr>
        <w:numPr>
          <w:ilvl w:val="0"/>
          <w:numId w:val="7"/>
        </w:numPr>
        <w:rPr>
          <w:bCs/>
        </w:rPr>
      </w:pPr>
      <w:bookmarkStart w:id="94" w:name="_Toc220616014"/>
      <w:bookmarkStart w:id="95" w:name="_Toc220616122"/>
      <w:r w:rsidRPr="00080373">
        <w:rPr>
          <w:b/>
          <w:bCs/>
        </w:rPr>
        <w:t>Отправка конфиденциального письма не тому адресату.</w:t>
      </w:r>
      <w:bookmarkEnd w:id="94"/>
      <w:bookmarkEnd w:id="95"/>
    </w:p>
    <w:p w:rsidR="0073041F" w:rsidRPr="00080373" w:rsidRDefault="0073041F" w:rsidP="0073041F">
      <w:pPr>
        <w:numPr>
          <w:ilvl w:val="0"/>
          <w:numId w:val="7"/>
        </w:numPr>
        <w:rPr>
          <w:bCs/>
        </w:rPr>
      </w:pPr>
      <w:bookmarkStart w:id="96" w:name="_Toc220616015"/>
      <w:bookmarkStart w:id="97" w:name="_Toc220616123"/>
      <w:r w:rsidRPr="00080373">
        <w:rPr>
          <w:b/>
          <w:bCs/>
        </w:rPr>
        <w:t>Потеря ноутбука, смартфона или флеш-накопителя с важными данными.</w:t>
      </w:r>
      <w:bookmarkEnd w:id="96"/>
      <w:bookmarkEnd w:id="97"/>
    </w:p>
    <w:p w:rsidR="0073041F" w:rsidRPr="00080373" w:rsidRDefault="0073041F" w:rsidP="0073041F">
      <w:pPr>
        <w:numPr>
          <w:ilvl w:val="0"/>
          <w:numId w:val="7"/>
        </w:numPr>
        <w:rPr>
          <w:bCs/>
        </w:rPr>
      </w:pPr>
      <w:bookmarkStart w:id="98" w:name="_Toc220616016"/>
      <w:bookmarkStart w:id="99" w:name="_Toc220616124"/>
      <w:r w:rsidRPr="00080373">
        <w:rPr>
          <w:b/>
          <w:bCs/>
        </w:rPr>
        <w:t>Неосторожность в соцсетях:</w:t>
      </w:r>
      <w:r w:rsidRPr="00080373">
        <w:rPr>
          <w:bCs/>
        </w:rPr>
        <w:t> Разглашение служебной информации в личных аккаунтах.</w:t>
      </w:r>
      <w:bookmarkEnd w:id="98"/>
      <w:bookmarkEnd w:id="99"/>
    </w:p>
    <w:p w:rsidR="0073041F" w:rsidRPr="00080373" w:rsidRDefault="0073041F" w:rsidP="0073041F">
      <w:pPr>
        <w:numPr>
          <w:ilvl w:val="0"/>
          <w:numId w:val="7"/>
        </w:numPr>
        <w:rPr>
          <w:bCs/>
        </w:rPr>
      </w:pPr>
      <w:bookmarkStart w:id="100" w:name="_Toc220616017"/>
      <w:bookmarkStart w:id="101" w:name="_Toc220616125"/>
      <w:r w:rsidRPr="00080373">
        <w:rPr>
          <w:b/>
          <w:bCs/>
        </w:rPr>
        <w:t>Установка непроверенного программного обеспечения,</w:t>
      </w:r>
      <w:r w:rsidRPr="00080373">
        <w:rPr>
          <w:bCs/>
        </w:rPr>
        <w:t> ведущего к заражению сети.</w:t>
      </w:r>
      <w:bookmarkEnd w:id="100"/>
      <w:bookmarkEnd w:id="101"/>
    </w:p>
    <w:p w:rsidR="0073041F" w:rsidRDefault="0073041F" w:rsidP="0073041F">
      <w:pPr>
        <w:pStyle w:val="2"/>
        <w:rPr>
          <w:b/>
          <w:bCs/>
        </w:rPr>
      </w:pPr>
      <w:bookmarkStart w:id="102" w:name="_Toc220616019"/>
      <w:bookmarkStart w:id="103" w:name="_Toc220616127"/>
      <w:bookmarkStart w:id="104" w:name="_Toc220617775"/>
      <w:r w:rsidRPr="00080373">
        <w:rPr>
          <w:b/>
          <w:bCs/>
        </w:rPr>
        <w:t>2.2.3. Недостатки в организации бизнес-процессов:</w:t>
      </w:r>
      <w:bookmarkEnd w:id="102"/>
      <w:bookmarkEnd w:id="103"/>
      <w:bookmarkEnd w:id="104"/>
    </w:p>
    <w:p w:rsidR="0073041F" w:rsidRPr="00080373" w:rsidRDefault="0073041F" w:rsidP="0073041F">
      <w:pPr>
        <w:rPr>
          <w:bCs/>
        </w:rPr>
      </w:pPr>
    </w:p>
    <w:p w:rsidR="0073041F" w:rsidRPr="00080373" w:rsidRDefault="0073041F" w:rsidP="0073041F">
      <w:pPr>
        <w:numPr>
          <w:ilvl w:val="0"/>
          <w:numId w:val="8"/>
        </w:numPr>
        <w:rPr>
          <w:bCs/>
        </w:rPr>
      </w:pPr>
      <w:bookmarkStart w:id="105" w:name="_Toc220616020"/>
      <w:bookmarkStart w:id="106" w:name="_Toc220616128"/>
      <w:r w:rsidRPr="00080373">
        <w:rPr>
          <w:bCs/>
        </w:rPr>
        <w:t>Отсутствие разграничения прав доступа (когда все сотрудники видят все данные).</w:t>
      </w:r>
      <w:bookmarkEnd w:id="105"/>
      <w:bookmarkEnd w:id="106"/>
    </w:p>
    <w:p w:rsidR="0073041F" w:rsidRPr="00080373" w:rsidRDefault="0073041F" w:rsidP="0073041F">
      <w:pPr>
        <w:numPr>
          <w:ilvl w:val="0"/>
          <w:numId w:val="8"/>
        </w:numPr>
        <w:rPr>
          <w:bCs/>
        </w:rPr>
      </w:pPr>
      <w:bookmarkStart w:id="107" w:name="_Toc220616021"/>
      <w:bookmarkStart w:id="108" w:name="_Toc220616129"/>
      <w:r w:rsidRPr="00080373">
        <w:rPr>
          <w:bCs/>
        </w:rPr>
        <w:t>Неправильная утилизация носителей информации (выброс жестких дисков без уничтожения данных).</w:t>
      </w:r>
      <w:bookmarkEnd w:id="107"/>
      <w:bookmarkEnd w:id="108"/>
    </w:p>
    <w:p w:rsidR="0073041F" w:rsidRPr="00080373" w:rsidRDefault="0073041F" w:rsidP="0073041F">
      <w:pPr>
        <w:pStyle w:val="2"/>
        <w:rPr>
          <w:b/>
          <w:bCs/>
        </w:rPr>
      </w:pPr>
      <w:bookmarkStart w:id="109" w:name="_Toc220616022"/>
      <w:bookmarkStart w:id="110" w:name="_Toc220616130"/>
      <w:bookmarkStart w:id="111" w:name="_Toc220617776"/>
      <w:r w:rsidRPr="00080373">
        <w:rPr>
          <w:b/>
          <w:bCs/>
        </w:rPr>
        <w:t>2.3. Техногенные и природные угрозы</w:t>
      </w:r>
      <w:bookmarkEnd w:id="109"/>
      <w:bookmarkEnd w:id="110"/>
      <w:bookmarkEnd w:id="111"/>
    </w:p>
    <w:p w:rsidR="0073041F" w:rsidRPr="00080373" w:rsidRDefault="0073041F" w:rsidP="0073041F">
      <w:pPr>
        <w:numPr>
          <w:ilvl w:val="0"/>
          <w:numId w:val="9"/>
        </w:numPr>
        <w:rPr>
          <w:bCs/>
        </w:rPr>
      </w:pPr>
      <w:bookmarkStart w:id="112" w:name="_Toc220616023"/>
      <w:bookmarkStart w:id="113" w:name="_Toc220616131"/>
      <w:r w:rsidRPr="00080373">
        <w:rPr>
          <w:b/>
          <w:bCs/>
        </w:rPr>
        <w:t>Пожары, подтопления, сбои электропитания</w:t>
      </w:r>
      <w:r w:rsidRPr="00080373">
        <w:rPr>
          <w:bCs/>
        </w:rPr>
        <w:t> могут привести к физическому уничтожению серверов и носителей информации.</w:t>
      </w:r>
      <w:bookmarkEnd w:id="112"/>
      <w:bookmarkEnd w:id="113"/>
    </w:p>
    <w:p w:rsidR="0073041F" w:rsidRPr="00080373" w:rsidRDefault="0073041F" w:rsidP="0073041F">
      <w:pPr>
        <w:numPr>
          <w:ilvl w:val="0"/>
          <w:numId w:val="9"/>
        </w:numPr>
        <w:rPr>
          <w:bCs/>
        </w:rPr>
      </w:pPr>
      <w:bookmarkStart w:id="114" w:name="_Toc220616024"/>
      <w:bookmarkStart w:id="115" w:name="_Toc220616132"/>
      <w:r w:rsidRPr="00080373">
        <w:rPr>
          <w:b/>
          <w:bCs/>
        </w:rPr>
        <w:lastRenderedPageBreak/>
        <w:t>Отказы оборудования</w:t>
      </w:r>
      <w:r w:rsidRPr="00080373">
        <w:rPr>
          <w:bCs/>
        </w:rPr>
        <w:t> (выход из строя жестких дисков).</w:t>
      </w:r>
      <w:bookmarkEnd w:id="114"/>
      <w:bookmarkEnd w:id="115"/>
    </w:p>
    <w:p w:rsidR="0073041F" w:rsidRPr="00080373" w:rsidRDefault="0073041F" w:rsidP="0073041F">
      <w:pPr>
        <w:pStyle w:val="1"/>
        <w:rPr>
          <w:b/>
          <w:bCs/>
        </w:rPr>
      </w:pPr>
      <w:bookmarkStart w:id="116" w:name="_Toc220616025"/>
      <w:bookmarkStart w:id="117" w:name="_Toc220616133"/>
      <w:bookmarkStart w:id="118" w:name="_Toc220617777"/>
      <w:r w:rsidRPr="00080373">
        <w:rPr>
          <w:b/>
          <w:bCs/>
        </w:rPr>
        <w:t>3. Методы и средства защиты конфиденциальной информации</w:t>
      </w:r>
      <w:bookmarkEnd w:id="116"/>
      <w:bookmarkEnd w:id="117"/>
      <w:bookmarkEnd w:id="118"/>
    </w:p>
    <w:p w:rsidR="0073041F" w:rsidRPr="00080373" w:rsidRDefault="0073041F" w:rsidP="0073041F">
      <w:pPr>
        <w:rPr>
          <w:bCs/>
        </w:rPr>
      </w:pPr>
      <w:bookmarkStart w:id="119" w:name="_Toc220616026"/>
      <w:bookmarkStart w:id="120" w:name="_Toc220616134"/>
      <w:r w:rsidRPr="00080373">
        <w:rPr>
          <w:bCs/>
        </w:rPr>
        <w:t>Защита информации должна быть комплексной, включающей несколько уровней.</w:t>
      </w:r>
      <w:bookmarkEnd w:id="119"/>
      <w:bookmarkEnd w:id="120"/>
    </w:p>
    <w:p w:rsidR="0073041F" w:rsidRPr="00080373" w:rsidRDefault="0073041F" w:rsidP="0073041F">
      <w:pPr>
        <w:pStyle w:val="2"/>
        <w:rPr>
          <w:b/>
          <w:bCs/>
        </w:rPr>
      </w:pPr>
      <w:bookmarkStart w:id="121" w:name="_Toc220616027"/>
      <w:bookmarkStart w:id="122" w:name="_Toc220616135"/>
      <w:bookmarkStart w:id="123" w:name="_Toc220617778"/>
      <w:r w:rsidRPr="00080373">
        <w:rPr>
          <w:b/>
          <w:bCs/>
        </w:rPr>
        <w:t>3.1. Организационные меры защиты</w:t>
      </w:r>
      <w:bookmarkEnd w:id="121"/>
      <w:bookmarkEnd w:id="122"/>
      <w:bookmarkEnd w:id="123"/>
    </w:p>
    <w:p w:rsidR="0073041F" w:rsidRPr="00080373" w:rsidRDefault="0073041F" w:rsidP="0073041F">
      <w:pPr>
        <w:numPr>
          <w:ilvl w:val="0"/>
          <w:numId w:val="10"/>
        </w:numPr>
        <w:rPr>
          <w:bCs/>
        </w:rPr>
      </w:pPr>
      <w:bookmarkStart w:id="124" w:name="_Toc220616028"/>
      <w:bookmarkStart w:id="125" w:name="_Toc220616136"/>
      <w:r w:rsidRPr="00080373">
        <w:rPr>
          <w:b/>
          <w:bCs/>
        </w:rPr>
        <w:t>Разработка и внедрение политики информационной безопасности (ИБ).</w:t>
      </w:r>
      <w:bookmarkEnd w:id="124"/>
      <w:bookmarkEnd w:id="125"/>
    </w:p>
    <w:p w:rsidR="0073041F" w:rsidRPr="00080373" w:rsidRDefault="0073041F" w:rsidP="0073041F">
      <w:pPr>
        <w:numPr>
          <w:ilvl w:val="0"/>
          <w:numId w:val="10"/>
        </w:numPr>
        <w:rPr>
          <w:bCs/>
        </w:rPr>
      </w:pPr>
      <w:bookmarkStart w:id="126" w:name="_Toc220616029"/>
      <w:bookmarkStart w:id="127" w:name="_Toc220616137"/>
      <w:r w:rsidRPr="00080373">
        <w:rPr>
          <w:b/>
          <w:bCs/>
        </w:rPr>
        <w:t>Регламентация работы с данными:</w:t>
      </w:r>
      <w:r w:rsidRPr="00080373">
        <w:rPr>
          <w:bCs/>
        </w:rPr>
        <w:t> правила обработки, передачи, хранения и уничтожения конфиденциальной информации.</w:t>
      </w:r>
      <w:bookmarkEnd w:id="126"/>
      <w:bookmarkEnd w:id="127"/>
    </w:p>
    <w:p w:rsidR="0073041F" w:rsidRPr="00080373" w:rsidRDefault="0073041F" w:rsidP="0073041F">
      <w:pPr>
        <w:numPr>
          <w:ilvl w:val="0"/>
          <w:numId w:val="10"/>
        </w:numPr>
        <w:rPr>
          <w:bCs/>
        </w:rPr>
      </w:pPr>
      <w:bookmarkStart w:id="128" w:name="_Toc220616030"/>
      <w:bookmarkStart w:id="129" w:name="_Toc220616138"/>
      <w:r w:rsidRPr="00080373">
        <w:rPr>
          <w:b/>
          <w:bCs/>
        </w:rPr>
        <w:t>Система разграничения доступа по принципу «необходимо знать».</w:t>
      </w:r>
      <w:bookmarkEnd w:id="128"/>
      <w:bookmarkEnd w:id="129"/>
    </w:p>
    <w:p w:rsidR="0073041F" w:rsidRPr="00080373" w:rsidRDefault="0073041F" w:rsidP="0073041F">
      <w:pPr>
        <w:numPr>
          <w:ilvl w:val="0"/>
          <w:numId w:val="10"/>
        </w:numPr>
        <w:rPr>
          <w:bCs/>
        </w:rPr>
      </w:pPr>
      <w:bookmarkStart w:id="130" w:name="_Toc220616031"/>
      <w:bookmarkStart w:id="131" w:name="_Toc220616139"/>
      <w:r w:rsidRPr="00080373">
        <w:rPr>
          <w:b/>
          <w:bCs/>
        </w:rPr>
        <w:t>Обучение и информирование сотрудников</w:t>
      </w:r>
      <w:r w:rsidRPr="00080373">
        <w:rPr>
          <w:bCs/>
        </w:rPr>
        <w:t> — ключевая мера против фишинга и неосторожности.</w:t>
      </w:r>
      <w:bookmarkEnd w:id="130"/>
      <w:bookmarkEnd w:id="131"/>
    </w:p>
    <w:p w:rsidR="0073041F" w:rsidRPr="00080373" w:rsidRDefault="0073041F" w:rsidP="0073041F">
      <w:pPr>
        <w:pStyle w:val="2"/>
        <w:rPr>
          <w:b/>
          <w:bCs/>
        </w:rPr>
      </w:pPr>
      <w:bookmarkStart w:id="132" w:name="_Toc220616032"/>
      <w:bookmarkStart w:id="133" w:name="_Toc220616140"/>
      <w:bookmarkStart w:id="134" w:name="_Toc220617779"/>
      <w:r w:rsidRPr="00080373">
        <w:rPr>
          <w:b/>
          <w:bCs/>
        </w:rPr>
        <w:t>3.2. Технические (программно-аппаратные) средства защиты</w:t>
      </w:r>
      <w:bookmarkEnd w:id="132"/>
      <w:bookmarkEnd w:id="133"/>
      <w:bookmarkEnd w:id="134"/>
    </w:p>
    <w:p w:rsidR="0073041F" w:rsidRPr="00080373" w:rsidRDefault="0073041F" w:rsidP="0073041F">
      <w:pPr>
        <w:numPr>
          <w:ilvl w:val="0"/>
          <w:numId w:val="11"/>
        </w:numPr>
        <w:rPr>
          <w:bCs/>
        </w:rPr>
      </w:pPr>
      <w:bookmarkStart w:id="135" w:name="_Toc220616033"/>
      <w:bookmarkStart w:id="136" w:name="_Toc220616141"/>
      <w:r w:rsidRPr="00080373">
        <w:rPr>
          <w:b/>
          <w:bCs/>
        </w:rPr>
        <w:t>Антивирусное ПО и межсетевые экраны (файрволы).</w:t>
      </w:r>
      <w:bookmarkEnd w:id="135"/>
      <w:bookmarkEnd w:id="136"/>
    </w:p>
    <w:p w:rsidR="0073041F" w:rsidRPr="00080373" w:rsidRDefault="0073041F" w:rsidP="0073041F">
      <w:pPr>
        <w:numPr>
          <w:ilvl w:val="0"/>
          <w:numId w:val="11"/>
        </w:numPr>
        <w:rPr>
          <w:bCs/>
        </w:rPr>
      </w:pPr>
      <w:bookmarkStart w:id="137" w:name="_Toc220616034"/>
      <w:bookmarkStart w:id="138" w:name="_Toc220616142"/>
      <w:r w:rsidRPr="00080373">
        <w:rPr>
          <w:b/>
          <w:bCs/>
        </w:rPr>
        <w:t>Системы обнаружения и предотвращения вторжений (IDS/IPS).</w:t>
      </w:r>
      <w:bookmarkEnd w:id="137"/>
      <w:bookmarkEnd w:id="138"/>
    </w:p>
    <w:p w:rsidR="0073041F" w:rsidRPr="00080373" w:rsidRDefault="0073041F" w:rsidP="0073041F">
      <w:pPr>
        <w:numPr>
          <w:ilvl w:val="0"/>
          <w:numId w:val="11"/>
        </w:numPr>
        <w:rPr>
          <w:bCs/>
        </w:rPr>
      </w:pPr>
      <w:bookmarkStart w:id="139" w:name="_Toc220616035"/>
      <w:bookmarkStart w:id="140" w:name="_Toc220616143"/>
      <w:r w:rsidRPr="00080373">
        <w:rPr>
          <w:b/>
          <w:bCs/>
        </w:rPr>
        <w:t>Шифрование данных (на дисках и в каналах связи).</w:t>
      </w:r>
      <w:r w:rsidRPr="00080373">
        <w:rPr>
          <w:bCs/>
        </w:rPr>
        <w:t> Например, использование VPN.</w:t>
      </w:r>
      <w:bookmarkEnd w:id="139"/>
      <w:bookmarkEnd w:id="140"/>
    </w:p>
    <w:p w:rsidR="0073041F" w:rsidRPr="00080373" w:rsidRDefault="0073041F" w:rsidP="0073041F">
      <w:pPr>
        <w:numPr>
          <w:ilvl w:val="0"/>
          <w:numId w:val="11"/>
        </w:numPr>
        <w:rPr>
          <w:bCs/>
        </w:rPr>
      </w:pPr>
      <w:bookmarkStart w:id="141" w:name="_Toc220616036"/>
      <w:bookmarkStart w:id="142" w:name="_Toc220616144"/>
      <w:r w:rsidRPr="00080373">
        <w:rPr>
          <w:b/>
          <w:bCs/>
        </w:rPr>
        <w:t>Системы DLP (Data Loss Prevention) —</w:t>
      </w:r>
      <w:r w:rsidRPr="00080373">
        <w:rPr>
          <w:bCs/>
        </w:rPr>
        <w:t> предотвращение утечек данных. Они контролируют каналы передачи информации (email, USB, интернет) и блокируют попытки несанкционированной пересылки конфиденциальных данных.</w:t>
      </w:r>
      <w:bookmarkEnd w:id="141"/>
      <w:bookmarkEnd w:id="142"/>
    </w:p>
    <w:p w:rsidR="0073041F" w:rsidRPr="00080373" w:rsidRDefault="0073041F" w:rsidP="0073041F">
      <w:pPr>
        <w:numPr>
          <w:ilvl w:val="0"/>
          <w:numId w:val="11"/>
        </w:numPr>
        <w:rPr>
          <w:bCs/>
        </w:rPr>
      </w:pPr>
      <w:bookmarkStart w:id="143" w:name="_Toc220616037"/>
      <w:bookmarkStart w:id="144" w:name="_Toc220616145"/>
      <w:r w:rsidRPr="00080373">
        <w:rPr>
          <w:b/>
          <w:bCs/>
        </w:rPr>
        <w:t>Резервное копирование (бэкап)</w:t>
      </w:r>
      <w:r w:rsidRPr="00080373">
        <w:rPr>
          <w:bCs/>
        </w:rPr>
        <w:t> — основное средство восстановления после инцидентов.</w:t>
      </w:r>
      <w:bookmarkEnd w:id="143"/>
      <w:bookmarkEnd w:id="144"/>
    </w:p>
    <w:p w:rsidR="0073041F" w:rsidRPr="00FD71B1" w:rsidRDefault="0073041F" w:rsidP="0073041F">
      <w:pPr>
        <w:rPr>
          <w:bCs/>
          <w:i/>
        </w:rPr>
      </w:pPr>
      <w:bookmarkStart w:id="145" w:name="_Toc220616038"/>
      <w:bookmarkStart w:id="146" w:name="_Toc220616146"/>
      <w:r w:rsidRPr="00FD71B1">
        <w:rPr>
          <w:bCs/>
          <w:i/>
        </w:rPr>
        <w:t>Архитектура комплексной системы защиты информации организации</w:t>
      </w:r>
      <w:bookmarkEnd w:id="145"/>
      <w:bookmarkEnd w:id="146"/>
      <w:r w:rsidRPr="00FD71B1">
        <w:rPr>
          <w:rStyle w:val="a7"/>
          <w:bCs/>
          <w:i/>
        </w:rPr>
        <w:footnoteReference w:id="2"/>
      </w:r>
    </w:p>
    <w:p w:rsidR="0073041F" w:rsidRPr="00080373" w:rsidRDefault="0073041F" w:rsidP="0073041F">
      <w:pPr>
        <w:pStyle w:val="2"/>
        <w:rPr>
          <w:b/>
          <w:bCs/>
        </w:rPr>
      </w:pPr>
      <w:bookmarkStart w:id="147" w:name="_Toc220616039"/>
      <w:bookmarkStart w:id="148" w:name="_Toc220616147"/>
      <w:bookmarkStart w:id="149" w:name="_Toc220617780"/>
      <w:r w:rsidRPr="00080373">
        <w:rPr>
          <w:b/>
          <w:bCs/>
        </w:rPr>
        <w:t>3.3. Правовые и кадровые меры</w:t>
      </w:r>
      <w:bookmarkEnd w:id="147"/>
      <w:bookmarkEnd w:id="148"/>
      <w:bookmarkEnd w:id="149"/>
    </w:p>
    <w:p w:rsidR="0073041F" w:rsidRPr="00080373" w:rsidRDefault="0073041F" w:rsidP="0073041F">
      <w:pPr>
        <w:numPr>
          <w:ilvl w:val="0"/>
          <w:numId w:val="12"/>
        </w:numPr>
        <w:rPr>
          <w:bCs/>
        </w:rPr>
      </w:pPr>
      <w:bookmarkStart w:id="150" w:name="_Toc220616040"/>
      <w:bookmarkStart w:id="151" w:name="_Toc220616148"/>
      <w:r w:rsidRPr="00080373">
        <w:rPr>
          <w:b/>
          <w:bCs/>
        </w:rPr>
        <w:t>Включение в трудовые договоры и договоры о материальной ответственности</w:t>
      </w:r>
      <w:r w:rsidRPr="00080373">
        <w:rPr>
          <w:bCs/>
        </w:rPr>
        <w:t> положений о неразглашении тайны.</w:t>
      </w:r>
      <w:bookmarkEnd w:id="150"/>
      <w:bookmarkEnd w:id="151"/>
    </w:p>
    <w:p w:rsidR="0073041F" w:rsidRPr="00080373" w:rsidRDefault="0073041F" w:rsidP="0073041F">
      <w:pPr>
        <w:numPr>
          <w:ilvl w:val="0"/>
          <w:numId w:val="12"/>
        </w:numPr>
        <w:rPr>
          <w:bCs/>
        </w:rPr>
      </w:pPr>
      <w:bookmarkStart w:id="152" w:name="_Toc220616041"/>
      <w:bookmarkStart w:id="153" w:name="_Toc220616149"/>
      <w:r w:rsidRPr="00080373">
        <w:rPr>
          <w:b/>
          <w:bCs/>
        </w:rPr>
        <w:t>Проведение инструктажей.</w:t>
      </w:r>
      <w:bookmarkEnd w:id="152"/>
      <w:bookmarkEnd w:id="153"/>
    </w:p>
    <w:p w:rsidR="0073041F" w:rsidRPr="00080373" w:rsidRDefault="0073041F" w:rsidP="0073041F">
      <w:pPr>
        <w:numPr>
          <w:ilvl w:val="0"/>
          <w:numId w:val="12"/>
        </w:numPr>
        <w:rPr>
          <w:bCs/>
        </w:rPr>
      </w:pPr>
      <w:bookmarkStart w:id="154" w:name="_Toc220616042"/>
      <w:bookmarkStart w:id="155" w:name="_Toc220616150"/>
      <w:r w:rsidRPr="00080373">
        <w:rPr>
          <w:b/>
          <w:bCs/>
        </w:rPr>
        <w:t>Контроль соблюдения режима ИБ.</w:t>
      </w:r>
      <w:bookmarkEnd w:id="154"/>
      <w:bookmarkEnd w:id="155"/>
    </w:p>
    <w:p w:rsidR="0073041F" w:rsidRPr="00080373" w:rsidRDefault="0073041F" w:rsidP="0073041F">
      <w:pPr>
        <w:pStyle w:val="1"/>
        <w:rPr>
          <w:b/>
          <w:bCs/>
        </w:rPr>
      </w:pPr>
      <w:bookmarkStart w:id="156" w:name="_Toc220616043"/>
      <w:bookmarkStart w:id="157" w:name="_Toc220616151"/>
      <w:bookmarkStart w:id="158" w:name="_Toc220617781"/>
      <w:r w:rsidRPr="00080373">
        <w:rPr>
          <w:b/>
          <w:bCs/>
        </w:rPr>
        <w:t>4. Практические аспекты защиты информации в современных условиях (на примере учебного заведения)</w:t>
      </w:r>
      <w:bookmarkEnd w:id="156"/>
      <w:bookmarkEnd w:id="157"/>
      <w:bookmarkEnd w:id="158"/>
    </w:p>
    <w:p w:rsidR="0073041F" w:rsidRPr="00080373" w:rsidRDefault="0073041F" w:rsidP="0073041F">
      <w:pPr>
        <w:pStyle w:val="2"/>
        <w:rPr>
          <w:b/>
          <w:bCs/>
        </w:rPr>
      </w:pPr>
      <w:bookmarkStart w:id="159" w:name="_Toc220616044"/>
      <w:bookmarkStart w:id="160" w:name="_Toc220616152"/>
      <w:bookmarkStart w:id="161" w:name="_Toc220617782"/>
      <w:r w:rsidRPr="00080373">
        <w:rPr>
          <w:b/>
          <w:bCs/>
        </w:rPr>
        <w:t>4.1. Анализ типовых угроз для техникума</w:t>
      </w:r>
      <w:bookmarkEnd w:id="159"/>
      <w:bookmarkEnd w:id="160"/>
      <w:bookmarkEnd w:id="161"/>
    </w:p>
    <w:p w:rsidR="0073041F" w:rsidRPr="00080373" w:rsidRDefault="0073041F" w:rsidP="0073041F">
      <w:pPr>
        <w:rPr>
          <w:bCs/>
        </w:rPr>
      </w:pPr>
      <w:bookmarkStart w:id="162" w:name="_Toc220616045"/>
      <w:bookmarkStart w:id="163" w:name="_Toc220616153"/>
      <w:r w:rsidRPr="00080373">
        <w:rPr>
          <w:bCs/>
        </w:rPr>
        <w:t>Краснодарский монтажный техникум, как образовательное учреждение, работает с большими массивами конфиденциальных данных:</w:t>
      </w:r>
      <w:bookmarkEnd w:id="162"/>
      <w:bookmarkEnd w:id="163"/>
    </w:p>
    <w:p w:rsidR="0073041F" w:rsidRPr="00080373" w:rsidRDefault="0073041F" w:rsidP="0073041F">
      <w:pPr>
        <w:numPr>
          <w:ilvl w:val="0"/>
          <w:numId w:val="13"/>
        </w:numPr>
        <w:rPr>
          <w:bCs/>
        </w:rPr>
      </w:pPr>
      <w:bookmarkStart w:id="164" w:name="_Toc220616046"/>
      <w:bookmarkStart w:id="165" w:name="_Toc220616154"/>
      <w:r w:rsidRPr="00080373">
        <w:rPr>
          <w:b/>
          <w:bCs/>
        </w:rPr>
        <w:t>Персональные данные студентов и сотрудников.</w:t>
      </w:r>
      <w:bookmarkEnd w:id="164"/>
      <w:bookmarkEnd w:id="165"/>
    </w:p>
    <w:p w:rsidR="0073041F" w:rsidRPr="00080373" w:rsidRDefault="0073041F" w:rsidP="0073041F">
      <w:pPr>
        <w:numPr>
          <w:ilvl w:val="0"/>
          <w:numId w:val="13"/>
        </w:numPr>
        <w:rPr>
          <w:bCs/>
        </w:rPr>
      </w:pPr>
      <w:bookmarkStart w:id="166" w:name="_Toc220616047"/>
      <w:bookmarkStart w:id="167" w:name="_Toc220616155"/>
      <w:r w:rsidRPr="00080373">
        <w:rPr>
          <w:b/>
          <w:bCs/>
        </w:rPr>
        <w:t>Информация об успеваемости.</w:t>
      </w:r>
      <w:bookmarkEnd w:id="166"/>
      <w:bookmarkEnd w:id="167"/>
    </w:p>
    <w:p w:rsidR="0073041F" w:rsidRPr="00080373" w:rsidRDefault="0073041F" w:rsidP="0073041F">
      <w:pPr>
        <w:numPr>
          <w:ilvl w:val="0"/>
          <w:numId w:val="13"/>
        </w:numPr>
        <w:rPr>
          <w:bCs/>
        </w:rPr>
      </w:pPr>
      <w:bookmarkStart w:id="168" w:name="_Toc220616048"/>
      <w:bookmarkStart w:id="169" w:name="_Toc220616156"/>
      <w:r w:rsidRPr="00080373">
        <w:rPr>
          <w:b/>
          <w:bCs/>
        </w:rPr>
        <w:t>Внутренняя административная и финансовая документация.</w:t>
      </w:r>
      <w:bookmarkEnd w:id="168"/>
      <w:bookmarkEnd w:id="169"/>
    </w:p>
    <w:p w:rsidR="0073041F" w:rsidRPr="00080373" w:rsidRDefault="0073041F" w:rsidP="0073041F">
      <w:pPr>
        <w:numPr>
          <w:ilvl w:val="0"/>
          <w:numId w:val="13"/>
        </w:numPr>
        <w:rPr>
          <w:bCs/>
        </w:rPr>
      </w:pPr>
      <w:bookmarkStart w:id="170" w:name="_Toc220616049"/>
      <w:bookmarkStart w:id="171" w:name="_Toc220616157"/>
      <w:r w:rsidRPr="00080373">
        <w:rPr>
          <w:b/>
          <w:bCs/>
        </w:rPr>
        <w:t>Методические разработки.</w:t>
      </w:r>
      <w:bookmarkEnd w:id="170"/>
      <w:bookmarkEnd w:id="171"/>
    </w:p>
    <w:p w:rsidR="0073041F" w:rsidRPr="00080373" w:rsidRDefault="0073041F" w:rsidP="0073041F">
      <w:pPr>
        <w:rPr>
          <w:bCs/>
        </w:rPr>
      </w:pPr>
      <w:bookmarkStart w:id="172" w:name="_Toc220616050"/>
      <w:bookmarkStart w:id="173" w:name="_Toc220616158"/>
      <w:r w:rsidRPr="00080373">
        <w:rPr>
          <w:bCs/>
        </w:rPr>
        <w:lastRenderedPageBreak/>
        <w:t>Основные угрозы:</w:t>
      </w:r>
      <w:bookmarkEnd w:id="172"/>
      <w:bookmarkEnd w:id="173"/>
    </w:p>
    <w:p w:rsidR="0073041F" w:rsidRPr="00080373" w:rsidRDefault="0073041F" w:rsidP="0073041F">
      <w:pPr>
        <w:numPr>
          <w:ilvl w:val="0"/>
          <w:numId w:val="14"/>
        </w:numPr>
        <w:rPr>
          <w:bCs/>
        </w:rPr>
      </w:pPr>
      <w:bookmarkStart w:id="174" w:name="_Toc220616051"/>
      <w:bookmarkStart w:id="175" w:name="_Toc220616159"/>
      <w:r w:rsidRPr="00080373">
        <w:rPr>
          <w:b/>
          <w:bCs/>
        </w:rPr>
        <w:t>Утечка персональных данных</w:t>
      </w:r>
      <w:r w:rsidRPr="00080373">
        <w:rPr>
          <w:bCs/>
        </w:rPr>
        <w:t> из-за ошибок в настройке прав доступа к общим папкам или электронному журналу.</w:t>
      </w:r>
      <w:bookmarkEnd w:id="174"/>
      <w:bookmarkEnd w:id="175"/>
    </w:p>
    <w:p w:rsidR="0073041F" w:rsidRPr="00080373" w:rsidRDefault="0073041F" w:rsidP="0073041F">
      <w:pPr>
        <w:numPr>
          <w:ilvl w:val="0"/>
          <w:numId w:val="14"/>
        </w:numPr>
        <w:rPr>
          <w:bCs/>
        </w:rPr>
      </w:pPr>
      <w:bookmarkStart w:id="176" w:name="_Toc220616052"/>
      <w:bookmarkStart w:id="177" w:name="_Toc220616160"/>
      <w:r w:rsidRPr="00080373">
        <w:rPr>
          <w:b/>
          <w:bCs/>
        </w:rPr>
        <w:t>Фишинг-атаки</w:t>
      </w:r>
      <w:r w:rsidRPr="00080373">
        <w:rPr>
          <w:bCs/>
        </w:rPr>
        <w:t> на сотрудников бухгалтерии или администрацию с целью хищения финансовых средств.</w:t>
      </w:r>
      <w:bookmarkEnd w:id="176"/>
      <w:bookmarkEnd w:id="177"/>
    </w:p>
    <w:p w:rsidR="0073041F" w:rsidRPr="00080373" w:rsidRDefault="0073041F" w:rsidP="0073041F">
      <w:pPr>
        <w:numPr>
          <w:ilvl w:val="0"/>
          <w:numId w:val="14"/>
        </w:numPr>
        <w:rPr>
          <w:bCs/>
        </w:rPr>
      </w:pPr>
      <w:bookmarkStart w:id="178" w:name="_Toc220616053"/>
      <w:bookmarkStart w:id="179" w:name="_Toc220616161"/>
      <w:r w:rsidRPr="00080373">
        <w:rPr>
          <w:b/>
          <w:bCs/>
        </w:rPr>
        <w:t>Заражение вредоносным ПО</w:t>
      </w:r>
      <w:r w:rsidRPr="00080373">
        <w:rPr>
          <w:bCs/>
        </w:rPr>
        <w:t> через личные флеш-накопители студентов или преподавателей.</w:t>
      </w:r>
      <w:bookmarkEnd w:id="178"/>
      <w:bookmarkEnd w:id="179"/>
    </w:p>
    <w:p w:rsidR="0073041F" w:rsidRPr="00080373" w:rsidRDefault="0073041F" w:rsidP="0073041F">
      <w:pPr>
        <w:numPr>
          <w:ilvl w:val="0"/>
          <w:numId w:val="14"/>
        </w:numPr>
        <w:rPr>
          <w:bCs/>
        </w:rPr>
      </w:pPr>
      <w:bookmarkStart w:id="180" w:name="_Toc220616054"/>
      <w:bookmarkStart w:id="181" w:name="_Toc220616162"/>
      <w:r w:rsidRPr="00080373">
        <w:rPr>
          <w:b/>
          <w:bCs/>
        </w:rPr>
        <w:t>Несанкционированный доступ</w:t>
      </w:r>
      <w:r w:rsidRPr="00080373">
        <w:rPr>
          <w:bCs/>
        </w:rPr>
        <w:t> к Wi-Fi сети техникума.</w:t>
      </w:r>
      <w:bookmarkEnd w:id="180"/>
      <w:bookmarkEnd w:id="181"/>
    </w:p>
    <w:p w:rsidR="0073041F" w:rsidRPr="00080373" w:rsidRDefault="0073041F" w:rsidP="0073041F">
      <w:pPr>
        <w:pStyle w:val="2"/>
        <w:rPr>
          <w:b/>
          <w:bCs/>
        </w:rPr>
      </w:pPr>
      <w:bookmarkStart w:id="182" w:name="_Toc220616055"/>
      <w:bookmarkStart w:id="183" w:name="_Toc220616163"/>
      <w:bookmarkStart w:id="184" w:name="_Toc220617783"/>
      <w:r w:rsidRPr="00080373">
        <w:rPr>
          <w:b/>
          <w:bCs/>
        </w:rPr>
        <w:t>4.2. Рекомендации по построению системы защиты информации</w:t>
      </w:r>
      <w:bookmarkEnd w:id="182"/>
      <w:bookmarkEnd w:id="183"/>
      <w:bookmarkEnd w:id="184"/>
    </w:p>
    <w:p w:rsidR="0073041F" w:rsidRPr="00080373" w:rsidRDefault="0073041F" w:rsidP="0073041F">
      <w:pPr>
        <w:numPr>
          <w:ilvl w:val="0"/>
          <w:numId w:val="15"/>
        </w:numPr>
        <w:rPr>
          <w:bCs/>
        </w:rPr>
      </w:pPr>
      <w:bookmarkStart w:id="185" w:name="_Toc220616056"/>
      <w:bookmarkStart w:id="186" w:name="_Toc220616164"/>
      <w:r w:rsidRPr="00080373">
        <w:rPr>
          <w:b/>
          <w:bCs/>
        </w:rPr>
        <w:t>Обязательное соблюдение 152-ФЗ «О персональных данных»:</w:t>
      </w:r>
      <w:r w:rsidRPr="00080373">
        <w:rPr>
          <w:bCs/>
        </w:rPr>
        <w:t> определение актуальных угроз, установка средств защиты, аттестация информационных систем.</w:t>
      </w:r>
      <w:bookmarkEnd w:id="185"/>
      <w:bookmarkEnd w:id="186"/>
    </w:p>
    <w:p w:rsidR="0073041F" w:rsidRPr="00080373" w:rsidRDefault="0073041F" w:rsidP="0073041F">
      <w:pPr>
        <w:numPr>
          <w:ilvl w:val="0"/>
          <w:numId w:val="15"/>
        </w:numPr>
        <w:rPr>
          <w:bCs/>
        </w:rPr>
      </w:pPr>
      <w:bookmarkStart w:id="187" w:name="_Toc220616057"/>
      <w:bookmarkStart w:id="188" w:name="_Toc220616165"/>
      <w:r w:rsidRPr="00080373">
        <w:rPr>
          <w:b/>
          <w:bCs/>
        </w:rPr>
        <w:t>Регулярное обучение</w:t>
      </w:r>
      <w:r w:rsidRPr="00080373">
        <w:rPr>
          <w:bCs/>
        </w:rPr>
        <w:t> преподавателей и административного персонала основам кибергигиены.</w:t>
      </w:r>
      <w:bookmarkEnd w:id="187"/>
      <w:bookmarkEnd w:id="188"/>
    </w:p>
    <w:p w:rsidR="0073041F" w:rsidRPr="00080373" w:rsidRDefault="0073041F" w:rsidP="0073041F">
      <w:pPr>
        <w:numPr>
          <w:ilvl w:val="0"/>
          <w:numId w:val="15"/>
        </w:numPr>
        <w:rPr>
          <w:bCs/>
        </w:rPr>
      </w:pPr>
      <w:bookmarkStart w:id="189" w:name="_Toc220616058"/>
      <w:bookmarkStart w:id="190" w:name="_Toc220616166"/>
      <w:r w:rsidRPr="00080373">
        <w:rPr>
          <w:b/>
          <w:bCs/>
        </w:rPr>
        <w:t>Технические меры:</w:t>
      </w:r>
      <w:r w:rsidRPr="00080373">
        <w:rPr>
          <w:bCs/>
        </w:rPr>
        <w:t> сегментация сети (отдельная сеть для студентов и администрации), обязательное использование лицензионного антивирусного ПО, обновление программного обеспечения.</w:t>
      </w:r>
      <w:bookmarkEnd w:id="189"/>
      <w:bookmarkEnd w:id="190"/>
    </w:p>
    <w:p w:rsidR="0073041F" w:rsidRPr="00080373" w:rsidRDefault="0073041F" w:rsidP="0073041F">
      <w:pPr>
        <w:numPr>
          <w:ilvl w:val="0"/>
          <w:numId w:val="15"/>
        </w:numPr>
        <w:rPr>
          <w:bCs/>
        </w:rPr>
      </w:pPr>
      <w:bookmarkStart w:id="191" w:name="_Toc220616059"/>
      <w:bookmarkStart w:id="192" w:name="_Toc220616167"/>
      <w:r w:rsidRPr="00080373">
        <w:rPr>
          <w:b/>
          <w:bCs/>
        </w:rPr>
        <w:t>Четкая регламентация</w:t>
      </w:r>
      <w:r w:rsidRPr="00080373">
        <w:rPr>
          <w:bCs/>
        </w:rPr>
        <w:t> использования личных USB-носителей.</w:t>
      </w:r>
      <w:bookmarkEnd w:id="191"/>
      <w:bookmarkEnd w:id="192"/>
    </w:p>
    <w:p w:rsidR="0073041F" w:rsidRDefault="0073041F" w:rsidP="0073041F">
      <w:pPr>
        <w:numPr>
          <w:ilvl w:val="0"/>
          <w:numId w:val="15"/>
        </w:numPr>
        <w:rPr>
          <w:bCs/>
        </w:rPr>
      </w:pPr>
      <w:bookmarkStart w:id="193" w:name="_Toc220616060"/>
      <w:bookmarkStart w:id="194" w:name="_Toc220616168"/>
      <w:r w:rsidRPr="00080373">
        <w:rPr>
          <w:b/>
          <w:bCs/>
        </w:rPr>
        <w:t>Назначение ответственного</w:t>
      </w:r>
      <w:r w:rsidRPr="00080373">
        <w:rPr>
          <w:bCs/>
        </w:rPr>
        <w:t> за информационную безопасность в техникуме.</w:t>
      </w:r>
      <w:bookmarkEnd w:id="193"/>
      <w:bookmarkEnd w:id="194"/>
    </w:p>
    <w:p w:rsidR="0073041F" w:rsidRPr="00080373" w:rsidRDefault="0073041F" w:rsidP="0073041F">
      <w:r>
        <w:br w:type="page"/>
      </w:r>
    </w:p>
    <w:p w:rsidR="0073041F" w:rsidRPr="00080373" w:rsidRDefault="0073041F" w:rsidP="0073041F">
      <w:pPr>
        <w:pStyle w:val="1"/>
        <w:jc w:val="center"/>
        <w:rPr>
          <w:b/>
          <w:bCs/>
        </w:rPr>
      </w:pPr>
      <w:bookmarkStart w:id="195" w:name="_Toc220616061"/>
      <w:bookmarkStart w:id="196" w:name="_Toc220616169"/>
      <w:bookmarkStart w:id="197" w:name="_Toc220617784"/>
      <w:r w:rsidRPr="00080373">
        <w:rPr>
          <w:b/>
          <w:bCs/>
        </w:rPr>
        <w:lastRenderedPageBreak/>
        <w:t>Заключение</w:t>
      </w:r>
      <w:bookmarkEnd w:id="195"/>
      <w:bookmarkEnd w:id="196"/>
      <w:bookmarkEnd w:id="197"/>
    </w:p>
    <w:p w:rsidR="0073041F" w:rsidRPr="00080373" w:rsidRDefault="0073041F" w:rsidP="0073041F">
      <w:pPr>
        <w:rPr>
          <w:bCs/>
        </w:rPr>
      </w:pPr>
      <w:bookmarkStart w:id="198" w:name="_Toc220616062"/>
      <w:bookmarkStart w:id="199" w:name="_Toc220616170"/>
      <w:r w:rsidRPr="00080373">
        <w:rPr>
          <w:bCs/>
        </w:rPr>
        <w:t>В ходе исследования было установлено, что угрозы конфиденциальной информации организации носят многообразный и постоянно развивающийся характер. На смену грубым внешним атакам все чаще приходят изощренные методы социальной инженерии, а наибольший ущерб по-прежнему могут нанести внутренние нарушители, как умышленные, так и неумышленные.</w:t>
      </w:r>
      <w:bookmarkEnd w:id="198"/>
      <w:bookmarkEnd w:id="199"/>
    </w:p>
    <w:p w:rsidR="0073041F" w:rsidRPr="00080373" w:rsidRDefault="0073041F" w:rsidP="0073041F">
      <w:pPr>
        <w:rPr>
          <w:bCs/>
        </w:rPr>
      </w:pPr>
      <w:bookmarkStart w:id="200" w:name="_Toc220616063"/>
      <w:bookmarkStart w:id="201" w:name="_Toc220616171"/>
      <w:r w:rsidRPr="00080373">
        <w:rPr>
          <w:bCs/>
        </w:rPr>
        <w:t>Успешная защита информации не может быть обеспечена каким-либо одним средством. Это </w:t>
      </w:r>
      <w:r w:rsidRPr="00080373">
        <w:rPr>
          <w:b/>
          <w:bCs/>
        </w:rPr>
        <w:t>комплексная и непрерывная задача</w:t>
      </w:r>
      <w:r w:rsidRPr="00080373">
        <w:rPr>
          <w:bCs/>
        </w:rPr>
        <w:t>, требующая системного подхода, сочетающего </w:t>
      </w:r>
      <w:r w:rsidRPr="00080373">
        <w:rPr>
          <w:b/>
          <w:bCs/>
        </w:rPr>
        <w:t>правовые, организационные, кадровые и технические меры</w:t>
      </w:r>
      <w:r w:rsidRPr="00080373">
        <w:rPr>
          <w:bCs/>
        </w:rPr>
        <w:t>. Ключевым элементом является формирование «культуры безопасности» среди всех сотрудников организации, от рядового специалиста до топ-менеджмента.</w:t>
      </w:r>
      <w:bookmarkEnd w:id="200"/>
      <w:bookmarkEnd w:id="201"/>
    </w:p>
    <w:p w:rsidR="0073041F" w:rsidRDefault="0073041F" w:rsidP="0073041F">
      <w:pPr>
        <w:rPr>
          <w:bCs/>
        </w:rPr>
      </w:pPr>
      <w:bookmarkStart w:id="202" w:name="_Toc220616064"/>
      <w:bookmarkStart w:id="203" w:name="_Toc220616172"/>
      <w:r w:rsidRPr="00080373">
        <w:rPr>
          <w:bCs/>
        </w:rPr>
        <w:t>Для образовательных учреждений, таких как наш техникум, построение адекватной системы защиты — это не только требование закона, но и обязательное условие для обеспечения доверия студентов и их родителей, а также для собственной устойчивой и безопасной работы в цифровой среде.</w:t>
      </w:r>
      <w:bookmarkEnd w:id="202"/>
      <w:bookmarkEnd w:id="203"/>
    </w:p>
    <w:p w:rsidR="0073041F" w:rsidRDefault="0073041F" w:rsidP="0073041F">
      <w:r>
        <w:br w:type="page"/>
      </w:r>
    </w:p>
    <w:p w:rsidR="0073041F" w:rsidRPr="00080373" w:rsidRDefault="0073041F" w:rsidP="0073041F">
      <w:pPr>
        <w:pStyle w:val="1"/>
        <w:jc w:val="center"/>
        <w:rPr>
          <w:b/>
          <w:bCs/>
        </w:rPr>
      </w:pPr>
      <w:bookmarkStart w:id="204" w:name="_Toc220616065"/>
      <w:bookmarkStart w:id="205" w:name="_Toc220616173"/>
      <w:bookmarkStart w:id="206" w:name="_Toc220617785"/>
      <w:r w:rsidRPr="00080373">
        <w:rPr>
          <w:b/>
          <w:bCs/>
        </w:rPr>
        <w:lastRenderedPageBreak/>
        <w:t>Список использованных источников</w:t>
      </w:r>
      <w:bookmarkEnd w:id="204"/>
      <w:bookmarkEnd w:id="205"/>
      <w:bookmarkEnd w:id="206"/>
    </w:p>
    <w:p w:rsidR="0073041F" w:rsidRPr="00080373" w:rsidRDefault="0073041F" w:rsidP="0073041F">
      <w:pPr>
        <w:numPr>
          <w:ilvl w:val="0"/>
          <w:numId w:val="16"/>
        </w:numPr>
        <w:rPr>
          <w:bCs/>
        </w:rPr>
      </w:pPr>
      <w:bookmarkStart w:id="207" w:name="_Toc220616066"/>
      <w:bookmarkStart w:id="208" w:name="_Toc220616174"/>
      <w:r w:rsidRPr="00080373">
        <w:rPr>
          <w:bCs/>
        </w:rPr>
        <w:t>Федеральный закон от 27.07.2006 N 149-ФЗ (ред. от 24.02.2021) «Об информации, информационных технологиях и о защите информации».</w:t>
      </w:r>
      <w:bookmarkEnd w:id="207"/>
      <w:bookmarkEnd w:id="208"/>
    </w:p>
    <w:p w:rsidR="0073041F" w:rsidRPr="00080373" w:rsidRDefault="0073041F" w:rsidP="0073041F">
      <w:pPr>
        <w:numPr>
          <w:ilvl w:val="0"/>
          <w:numId w:val="16"/>
        </w:numPr>
        <w:rPr>
          <w:bCs/>
        </w:rPr>
      </w:pPr>
      <w:bookmarkStart w:id="209" w:name="_Toc220616067"/>
      <w:bookmarkStart w:id="210" w:name="_Toc220616175"/>
      <w:r w:rsidRPr="00080373">
        <w:rPr>
          <w:bCs/>
        </w:rPr>
        <w:t>Федеральный закон от 27.07.2006 N 152-ФЗ (ред. от 02.07.2021) «О персональных данных».</w:t>
      </w:r>
      <w:bookmarkEnd w:id="209"/>
      <w:bookmarkEnd w:id="210"/>
    </w:p>
    <w:p w:rsidR="0073041F" w:rsidRPr="00080373" w:rsidRDefault="0073041F" w:rsidP="0073041F">
      <w:pPr>
        <w:numPr>
          <w:ilvl w:val="0"/>
          <w:numId w:val="16"/>
        </w:numPr>
        <w:rPr>
          <w:bCs/>
        </w:rPr>
      </w:pPr>
      <w:bookmarkStart w:id="211" w:name="_Toc220616068"/>
      <w:bookmarkStart w:id="212" w:name="_Toc220616176"/>
      <w:r w:rsidRPr="00080373">
        <w:rPr>
          <w:bCs/>
        </w:rPr>
        <w:t>Федеральный закон от 29.07.2004 N 98-ФЗ (ред. от 11.06.2021) «О коммерческой тайне».</w:t>
      </w:r>
      <w:bookmarkEnd w:id="211"/>
      <w:bookmarkEnd w:id="212"/>
    </w:p>
    <w:p w:rsidR="0073041F" w:rsidRPr="00080373" w:rsidRDefault="0073041F" w:rsidP="0073041F">
      <w:pPr>
        <w:numPr>
          <w:ilvl w:val="0"/>
          <w:numId w:val="16"/>
        </w:numPr>
        <w:rPr>
          <w:bCs/>
        </w:rPr>
      </w:pPr>
      <w:bookmarkStart w:id="213" w:name="_Toc220616069"/>
      <w:bookmarkStart w:id="214" w:name="_Toc220616177"/>
      <w:r w:rsidRPr="00080373">
        <w:rPr>
          <w:bCs/>
        </w:rPr>
        <w:t>Галатенко, В. А. Основы информационной безопасности. — М.: Интернет-Университет Информационных Технологий, 2015.</w:t>
      </w:r>
      <w:bookmarkEnd w:id="213"/>
      <w:bookmarkEnd w:id="214"/>
    </w:p>
    <w:p w:rsidR="0073041F" w:rsidRPr="00080373" w:rsidRDefault="0073041F" w:rsidP="0073041F">
      <w:pPr>
        <w:numPr>
          <w:ilvl w:val="0"/>
          <w:numId w:val="16"/>
        </w:numPr>
        <w:rPr>
          <w:bCs/>
        </w:rPr>
      </w:pPr>
      <w:bookmarkStart w:id="215" w:name="_Toc220616070"/>
      <w:bookmarkStart w:id="216" w:name="_Toc220616178"/>
      <w:r w:rsidRPr="00080373">
        <w:rPr>
          <w:bCs/>
        </w:rPr>
        <w:t>Петренко, С. А. Управление информационными рисками. — М.: ДМК Пресс, 2019.</w:t>
      </w:r>
      <w:bookmarkEnd w:id="215"/>
      <w:bookmarkEnd w:id="216"/>
    </w:p>
    <w:p w:rsidR="0073041F" w:rsidRPr="00080373" w:rsidRDefault="0073041F" w:rsidP="0073041F">
      <w:pPr>
        <w:numPr>
          <w:ilvl w:val="0"/>
          <w:numId w:val="16"/>
        </w:numPr>
        <w:rPr>
          <w:bCs/>
        </w:rPr>
      </w:pPr>
      <w:bookmarkStart w:id="217" w:name="_Toc220616071"/>
      <w:bookmarkStart w:id="218" w:name="_Toc220616179"/>
      <w:r w:rsidRPr="00080373">
        <w:rPr>
          <w:bCs/>
        </w:rPr>
        <w:t>Официальный сайт Роскомнадзора (раздел «Защита персональных данных»). — </w:t>
      </w:r>
      <w:hyperlink r:id="rId7" w:tgtFrame="_blank" w:history="1">
        <w:r w:rsidRPr="00080373">
          <w:rPr>
            <w:rStyle w:val="a4"/>
            <w:bCs/>
          </w:rPr>
          <w:t>https://pd.rkn.gov.ru/</w:t>
        </w:r>
        <w:bookmarkEnd w:id="217"/>
        <w:bookmarkEnd w:id="218"/>
      </w:hyperlink>
    </w:p>
    <w:p w:rsidR="0073041F" w:rsidRPr="00080373" w:rsidRDefault="0073041F" w:rsidP="0073041F">
      <w:pPr>
        <w:numPr>
          <w:ilvl w:val="0"/>
          <w:numId w:val="16"/>
        </w:numPr>
        <w:rPr>
          <w:bCs/>
        </w:rPr>
      </w:pPr>
      <w:bookmarkStart w:id="219" w:name="_Toc220616072"/>
      <w:bookmarkStart w:id="220" w:name="_Toc220616180"/>
      <w:r w:rsidRPr="00080373">
        <w:rPr>
          <w:bCs/>
        </w:rPr>
        <w:t>Учебный портал по кибербезопасности «Хакер». — </w:t>
      </w:r>
      <w:hyperlink r:id="rId8" w:tgtFrame="_blank" w:history="1">
        <w:r w:rsidRPr="00080373">
          <w:rPr>
            <w:rStyle w:val="a4"/>
            <w:bCs/>
          </w:rPr>
          <w:t>https://xakep.ru/</w:t>
        </w:r>
        <w:bookmarkEnd w:id="219"/>
        <w:bookmarkEnd w:id="220"/>
      </w:hyperlink>
    </w:p>
    <w:p w:rsidR="0073041F" w:rsidRDefault="0073041F" w:rsidP="0073041F">
      <w:pPr>
        <w:numPr>
          <w:ilvl w:val="0"/>
          <w:numId w:val="16"/>
        </w:numPr>
      </w:pPr>
      <w:bookmarkStart w:id="221" w:name="_Toc220616073"/>
      <w:bookmarkStart w:id="222" w:name="_Toc220616181"/>
      <w:r w:rsidRPr="00080373">
        <w:rPr>
          <w:bCs/>
        </w:rPr>
        <w:t>Материалы компании «ИнфоТеКС» (производитель средств защиты информации). — </w:t>
      </w:r>
      <w:hyperlink r:id="rId9" w:tgtFrame="_blank" w:history="1">
        <w:r w:rsidRPr="00080373">
          <w:rPr>
            <w:rStyle w:val="a4"/>
            <w:bCs/>
          </w:rPr>
          <w:t>https://www.infotecs.ru/</w:t>
        </w:r>
        <w:bookmarkEnd w:id="221"/>
        <w:bookmarkEnd w:id="222"/>
      </w:hyperlink>
    </w:p>
    <w:p w:rsidR="0073041F" w:rsidRDefault="0073041F" w:rsidP="0073041F">
      <w:pPr>
        <w:pStyle w:val="1"/>
        <w:jc w:val="right"/>
        <w:rPr>
          <w:i/>
        </w:rPr>
      </w:pPr>
      <w:r>
        <w:br w:type="page"/>
      </w:r>
      <w:bookmarkStart w:id="223" w:name="_Toc220617786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-92075</wp:posOffset>
            </wp:positionV>
            <wp:extent cx="3848735" cy="3848735"/>
            <wp:effectExtent l="0" t="0" r="0" b="0"/>
            <wp:wrapNone/>
            <wp:docPr id="3" name="Рисунок 3" descr="C:\Users\RED.DOT\AppData\Local\Microsoft\Windows\INetCache\Content.Word\fi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D.DOT\AppData\Local\Microsoft\Windows\INetCache\Content.Word\file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373">
        <w:rPr>
          <w:i/>
        </w:rPr>
        <w:t>Приложение</w:t>
      </w:r>
      <w:bookmarkEnd w:id="223"/>
    </w:p>
    <w:p w:rsidR="0073041F" w:rsidRDefault="0073041F" w:rsidP="0073041F">
      <w:pPr>
        <w:rPr>
          <w:i/>
        </w:rPr>
      </w:pPr>
      <w:r>
        <w:rPr>
          <w:i/>
        </w:rPr>
        <w:t>Фото 1</w:t>
      </w: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  <w:r>
        <w:rPr>
          <w:i/>
        </w:rPr>
        <w:t>Фото 2</w:t>
      </w:r>
    </w:p>
    <w:p w:rsidR="0073041F" w:rsidRDefault="0073041F" w:rsidP="0073041F">
      <w:pPr>
        <w:rPr>
          <w:i/>
        </w:rPr>
      </w:pPr>
      <w:r w:rsidRPr="005D2E51">
        <w:rPr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6A88435" wp14:editId="79E4ADB5">
            <wp:simplePos x="0" y="0"/>
            <wp:positionH relativeFrom="margin">
              <wp:posOffset>407263</wp:posOffset>
            </wp:positionH>
            <wp:positionV relativeFrom="paragraph">
              <wp:posOffset>8293</wp:posOffset>
            </wp:positionV>
            <wp:extent cx="5591955" cy="4172532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</w:p>
    <w:p w:rsidR="0073041F" w:rsidRDefault="0073041F" w:rsidP="0073041F">
      <w:pPr>
        <w:rPr>
          <w:i/>
        </w:rPr>
      </w:pPr>
      <w:r>
        <w:rPr>
          <w:i/>
        </w:rPr>
        <w:lastRenderedPageBreak/>
        <w:t>Схема 1</w:t>
      </w:r>
    </w:p>
    <w:p w:rsidR="0073041F" w:rsidRDefault="0073041F" w:rsidP="0073041F">
      <w:pPr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626371" wp14:editId="468DD1CD">
                <wp:simplePos x="0" y="0"/>
                <wp:positionH relativeFrom="column">
                  <wp:posOffset>3041489</wp:posOffset>
                </wp:positionH>
                <wp:positionV relativeFrom="paragraph">
                  <wp:posOffset>2492735</wp:posOffset>
                </wp:positionV>
                <wp:extent cx="0" cy="777923"/>
                <wp:effectExtent l="76200" t="38100" r="57150" b="222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79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5338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39.5pt;margin-top:196.3pt;width:0;height:61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67798" wp14:editId="7816DF0D">
                <wp:simplePos x="0" y="0"/>
                <wp:positionH relativeFrom="column">
                  <wp:posOffset>3341740</wp:posOffset>
                </wp:positionH>
                <wp:positionV relativeFrom="paragraph">
                  <wp:posOffset>2506383</wp:posOffset>
                </wp:positionV>
                <wp:extent cx="1678674" cy="218364"/>
                <wp:effectExtent l="0" t="57150" r="17145" b="2984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8674" cy="218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686F9" id="Прямая со стрелкой 13" o:spid="_x0000_s1026" type="#_x0000_t32" style="position:absolute;margin-left:263.15pt;margin-top:197.35pt;width:132.2pt;height:17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7F7F3" wp14:editId="356FF36E">
                <wp:simplePos x="0" y="0"/>
                <wp:positionH relativeFrom="column">
                  <wp:posOffset>1253632</wp:posOffset>
                </wp:positionH>
                <wp:positionV relativeFrom="paragraph">
                  <wp:posOffset>2479087</wp:posOffset>
                </wp:positionV>
                <wp:extent cx="1418865" cy="286603"/>
                <wp:effectExtent l="0" t="57150" r="10160" b="374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865" cy="2866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6F74" id="Прямая со стрелкой 12" o:spid="_x0000_s1026" type="#_x0000_t32" style="position:absolute;margin-left:98.7pt;margin-top:195.2pt;width:111.7pt;height:22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A87BF" wp14:editId="34967A7C">
                <wp:simplePos x="0" y="0"/>
                <wp:positionH relativeFrom="column">
                  <wp:posOffset>3055137</wp:posOffset>
                </wp:positionH>
                <wp:positionV relativeFrom="paragraph">
                  <wp:posOffset>1127958</wp:posOffset>
                </wp:positionV>
                <wp:extent cx="750238" cy="382137"/>
                <wp:effectExtent l="38100" t="0" r="31115" b="5651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238" cy="382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DFC0" id="Прямая со стрелкой 11" o:spid="_x0000_s1026" type="#_x0000_t32" style="position:absolute;margin-left:240.55pt;margin-top:88.8pt;width:59.05pt;height:30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5C78F" wp14:editId="09256AA1">
                <wp:simplePos x="0" y="0"/>
                <wp:positionH relativeFrom="column">
                  <wp:posOffset>1813190</wp:posOffset>
                </wp:positionH>
                <wp:positionV relativeFrom="paragraph">
                  <wp:posOffset>1100664</wp:posOffset>
                </wp:positionV>
                <wp:extent cx="996287" cy="395785"/>
                <wp:effectExtent l="0" t="0" r="71120" b="6159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287" cy="395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158A" id="Прямая со стрелкой 10" o:spid="_x0000_s1026" type="#_x0000_t32" style="position:absolute;margin-left:142.75pt;margin-top:86.65pt;width:78.45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8665F" wp14:editId="54FC3A14">
                <wp:simplePos x="0" y="0"/>
                <wp:positionH relativeFrom="margin">
                  <wp:posOffset>2104039</wp:posOffset>
                </wp:positionH>
                <wp:positionV relativeFrom="paragraph">
                  <wp:posOffset>3275311</wp:posOffset>
                </wp:positionV>
                <wp:extent cx="1910686" cy="955344"/>
                <wp:effectExtent l="0" t="0" r="13970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41F" w:rsidRDefault="0073041F" w:rsidP="0073041F">
                            <w:pPr>
                              <w:jc w:val="center"/>
                            </w:pPr>
                            <w:r>
                              <w:t>Комплекс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8665F" id="Прямоугольник 8" o:spid="_x0000_s1026" style="position:absolute;margin-left:165.65pt;margin-top:257.9pt;width:150.45pt;height:75.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" fillcolor="white [3201]" strokecolor="#70ad47 [3209]" strokeweight="1pt">
                <v:textbox>
                  <w:txbxContent>
                    <w:p w:rsidR="0073041F" w:rsidRDefault="0073041F" w:rsidP="0073041F">
                      <w:pPr>
                        <w:jc w:val="center"/>
                      </w:pPr>
                      <w:r>
                        <w:t>Комплекс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CFCEF" wp14:editId="03905DB4">
                <wp:simplePos x="0" y="0"/>
                <wp:positionH relativeFrom="margin">
                  <wp:align>center</wp:align>
                </wp:positionH>
                <wp:positionV relativeFrom="paragraph">
                  <wp:posOffset>1528132</wp:posOffset>
                </wp:positionV>
                <wp:extent cx="1910686" cy="955344"/>
                <wp:effectExtent l="0" t="0" r="13970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41F" w:rsidRDefault="0073041F" w:rsidP="0073041F">
                            <w:pPr>
                              <w:jc w:val="center"/>
                            </w:pPr>
                            <w:r>
                              <w:t>Архитектура ИБ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CFCEF" id="Прямоугольник 6" o:spid="_x0000_s1027" style="position:absolute;margin-left:0;margin-top:120.35pt;width:150.45pt;height:75.2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" fillcolor="white [3201]" strokecolor="#70ad47 [3209]" strokeweight="1pt">
                <v:textbox>
                  <w:txbxContent>
                    <w:p w:rsidR="0073041F" w:rsidRDefault="0073041F" w:rsidP="0073041F">
                      <w:pPr>
                        <w:jc w:val="center"/>
                      </w:pPr>
                      <w:r>
                        <w:t>Архитектура ИБ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7860D" wp14:editId="228E7B63">
                <wp:simplePos x="0" y="0"/>
                <wp:positionH relativeFrom="column">
                  <wp:posOffset>3805877</wp:posOffset>
                </wp:positionH>
                <wp:positionV relativeFrom="paragraph">
                  <wp:posOffset>144154</wp:posOffset>
                </wp:positionV>
                <wp:extent cx="1910686" cy="955344"/>
                <wp:effectExtent l="0" t="0" r="13970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41F" w:rsidRDefault="0073041F" w:rsidP="0073041F">
                            <w:pPr>
                              <w:jc w:val="center"/>
                            </w:pPr>
                            <w:r>
                              <w:t>Права политики стандарты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7860D" id="Прямоугольник 5" o:spid="_x0000_s1028" style="position:absolute;margin-left:299.7pt;margin-top:11.35pt;width:150.45pt;height:7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" fillcolor="white [3201]" strokecolor="#70ad47 [3209]" strokeweight="1pt">
                <v:textbox>
                  <w:txbxContent>
                    <w:p w:rsidR="0073041F" w:rsidRDefault="0073041F" w:rsidP="0073041F">
                      <w:pPr>
                        <w:jc w:val="center"/>
                      </w:pPr>
                      <w:r>
                        <w:t>Права политики стандарты процедуры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05690" wp14:editId="26A5A4BC">
                <wp:simplePos x="0" y="0"/>
                <wp:positionH relativeFrom="column">
                  <wp:posOffset>4148919</wp:posOffset>
                </wp:positionH>
                <wp:positionV relativeFrom="paragraph">
                  <wp:posOffset>2729552</wp:posOffset>
                </wp:positionV>
                <wp:extent cx="1910686" cy="955344"/>
                <wp:effectExtent l="0" t="0" r="13970" b="165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41F" w:rsidRDefault="0073041F" w:rsidP="0073041F">
                            <w:pPr>
                              <w:jc w:val="center"/>
                            </w:pPr>
                            <w:r>
                              <w:t>Обучение персонала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05690" id="Прямоугольник 9" o:spid="_x0000_s1029" style="position:absolute;margin-left:326.7pt;margin-top:214.95pt;width:150.45pt;height:7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" fillcolor="white [3201]" strokecolor="#70ad47 [3209]" strokeweight="1pt">
                <v:textbox>
                  <w:txbxContent>
                    <w:p w:rsidR="0073041F" w:rsidRDefault="0073041F" w:rsidP="0073041F">
                      <w:pPr>
                        <w:jc w:val="center"/>
                      </w:pPr>
                      <w:r>
                        <w:t>Обучение персонала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D92A5" wp14:editId="0CDF8F53">
                <wp:simplePos x="0" y="0"/>
                <wp:positionH relativeFrom="margin">
                  <wp:align>left</wp:align>
                </wp:positionH>
                <wp:positionV relativeFrom="paragraph">
                  <wp:posOffset>2770496</wp:posOffset>
                </wp:positionV>
                <wp:extent cx="1910686" cy="955344"/>
                <wp:effectExtent l="0" t="0" r="13970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41F" w:rsidRDefault="0073041F" w:rsidP="0073041F">
                            <w:pPr>
                              <w:jc w:val="center"/>
                            </w:pPr>
                            <w:r>
                              <w:t>Оценка рисков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D92A5" id="Прямоугольник 7" o:spid="_x0000_s1030" style="position:absolute;margin-left:0;margin-top:218.15pt;width:150.45pt;height:75.2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" fillcolor="white [3201]" strokecolor="#70ad47 [3209]" strokeweight="1pt">
                <v:textbox>
                  <w:txbxContent>
                    <w:p w:rsidR="0073041F" w:rsidRDefault="0073041F" w:rsidP="0073041F">
                      <w:pPr>
                        <w:jc w:val="center"/>
                      </w:pPr>
                      <w:r>
                        <w:t>Оценка рисков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A0C49" wp14:editId="06064203">
                <wp:simplePos x="0" y="0"/>
                <wp:positionH relativeFrom="column">
                  <wp:posOffset>-97496</wp:posOffset>
                </wp:positionH>
                <wp:positionV relativeFrom="paragraph">
                  <wp:posOffset>145320</wp:posOffset>
                </wp:positionV>
                <wp:extent cx="1910686" cy="955344"/>
                <wp:effectExtent l="0" t="0" r="13970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6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41F" w:rsidRDefault="0073041F" w:rsidP="0073041F">
                            <w:pPr>
                              <w:jc w:val="center"/>
                            </w:pPr>
                            <w:r>
                              <w:t>Организация и инфраструктура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A0C49" id="Прямоугольник 2" o:spid="_x0000_s1031" style="position:absolute;margin-left:-7.7pt;margin-top:11.45pt;width:150.45pt;height:7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" fillcolor="white [3201]" strokecolor="#70ad47 [3209]" strokeweight="1pt">
                <v:textbox>
                  <w:txbxContent>
                    <w:p w:rsidR="0073041F" w:rsidRDefault="0073041F" w:rsidP="0073041F">
                      <w:pPr>
                        <w:jc w:val="center"/>
                      </w:pPr>
                      <w:r>
                        <w:t>Организация и инфраструктура безопасности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</w:rPr>
        <w:t xml:space="preserve"> </w:t>
      </w:r>
    </w:p>
    <w:p w:rsidR="00F26839" w:rsidRDefault="00F26839"/>
    <w:sectPr w:rsidR="00F26839" w:rsidSect="00CB78A7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3A" w:rsidRDefault="009D7E3A" w:rsidP="0073041F">
      <w:pPr>
        <w:spacing w:after="0" w:line="240" w:lineRule="auto"/>
      </w:pPr>
      <w:r>
        <w:separator/>
      </w:r>
    </w:p>
  </w:endnote>
  <w:endnote w:type="continuationSeparator" w:id="0">
    <w:p w:rsidR="009D7E3A" w:rsidRDefault="009D7E3A" w:rsidP="0073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425374"/>
      <w:docPartObj>
        <w:docPartGallery w:val="Page Numbers (Bottom of Page)"/>
        <w:docPartUnique/>
      </w:docPartObj>
    </w:sdtPr>
    <w:sdtContent>
      <w:p w:rsidR="00CB78A7" w:rsidRDefault="00CB78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59B">
          <w:rPr>
            <w:noProof/>
          </w:rPr>
          <w:t>8</w:t>
        </w:r>
        <w:r>
          <w:fldChar w:fldCharType="end"/>
        </w:r>
      </w:p>
    </w:sdtContent>
  </w:sdt>
  <w:p w:rsidR="00CB78A7" w:rsidRDefault="00CB78A7" w:rsidP="00CB78A7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A7" w:rsidRPr="00CB78A7" w:rsidRDefault="00CB78A7" w:rsidP="00CB78A7">
    <w:pPr>
      <w:pStyle w:val="ab"/>
      <w:jc w:val="center"/>
      <w:rPr>
        <w:rFonts w:ascii="Times New Roman" w:hAnsi="Times New Roman" w:cs="Times New Roman"/>
      </w:rPr>
    </w:pPr>
    <w:r w:rsidRPr="00CB78A7">
      <w:rPr>
        <w:rFonts w:ascii="Times New Roman" w:hAnsi="Times New Roman" w:cs="Times New Roman"/>
      </w:rPr>
      <w:t>г. Краснодар</w:t>
    </w:r>
  </w:p>
  <w:p w:rsidR="00CB78A7" w:rsidRPr="00CB78A7" w:rsidRDefault="00CB78A7" w:rsidP="00CB78A7">
    <w:pPr>
      <w:pStyle w:val="ab"/>
      <w:jc w:val="center"/>
      <w:rPr>
        <w:rFonts w:ascii="Times New Roman" w:hAnsi="Times New Roman" w:cs="Times New Roman"/>
      </w:rPr>
    </w:pPr>
    <w:r w:rsidRPr="00CB78A7">
      <w:rPr>
        <w:rFonts w:ascii="Times New Roman" w:hAnsi="Times New Roman" w:cs="Times New Roman"/>
      </w:rPr>
      <w:t>2026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3A" w:rsidRDefault="009D7E3A" w:rsidP="0073041F">
      <w:pPr>
        <w:spacing w:after="0" w:line="240" w:lineRule="auto"/>
      </w:pPr>
      <w:r>
        <w:separator/>
      </w:r>
    </w:p>
  </w:footnote>
  <w:footnote w:type="continuationSeparator" w:id="0">
    <w:p w:rsidR="009D7E3A" w:rsidRDefault="009D7E3A" w:rsidP="0073041F">
      <w:pPr>
        <w:spacing w:after="0" w:line="240" w:lineRule="auto"/>
      </w:pPr>
      <w:r>
        <w:continuationSeparator/>
      </w:r>
    </w:p>
  </w:footnote>
  <w:footnote w:id="1">
    <w:p w:rsidR="0073041F" w:rsidRPr="00080373" w:rsidRDefault="0073041F" w:rsidP="0073041F">
      <w:pPr>
        <w:rPr>
          <w:bCs/>
          <w:i/>
        </w:rPr>
      </w:pPr>
      <w:r>
        <w:rPr>
          <w:rStyle w:val="a7"/>
        </w:rPr>
        <w:footnoteRef/>
      </w:r>
      <w:r>
        <w:t xml:space="preserve"> </w:t>
      </w:r>
      <w:r w:rsidRPr="00080373">
        <w:rPr>
          <w:bCs/>
          <w:i/>
        </w:rPr>
        <w:t>*Смотри п</w:t>
      </w:r>
      <w:r>
        <w:rPr>
          <w:bCs/>
          <w:i/>
        </w:rPr>
        <w:t>риложение</w:t>
      </w:r>
      <w:r w:rsidRPr="00080373">
        <w:rPr>
          <w:bCs/>
          <w:i/>
        </w:rPr>
        <w:t xml:space="preserve"> маркировки документа «Коммерческая тайна»</w:t>
      </w:r>
      <w:r>
        <w:rPr>
          <w:rStyle w:val="a7"/>
          <w:bCs/>
          <w:i/>
        </w:rPr>
        <w:footnoteRef/>
      </w:r>
    </w:p>
    <w:p w:rsidR="0073041F" w:rsidRDefault="0073041F" w:rsidP="0073041F">
      <w:pPr>
        <w:pStyle w:val="a5"/>
      </w:pPr>
    </w:p>
  </w:footnote>
  <w:footnote w:id="2">
    <w:p w:rsidR="0073041F" w:rsidRPr="00FD71B1" w:rsidRDefault="0073041F" w:rsidP="0073041F">
      <w:pPr>
        <w:rPr>
          <w:bCs/>
          <w:i/>
        </w:rPr>
      </w:pPr>
      <w:r w:rsidRPr="00FD71B1">
        <w:rPr>
          <w:rStyle w:val="a7"/>
          <w:i/>
        </w:rPr>
        <w:footnoteRef/>
      </w:r>
      <w:r w:rsidRPr="00FD71B1">
        <w:rPr>
          <w:i/>
        </w:rPr>
        <w:t xml:space="preserve"> </w:t>
      </w:r>
      <w:r w:rsidRPr="00FD71B1">
        <w:rPr>
          <w:bCs/>
          <w:i/>
        </w:rPr>
        <w:t xml:space="preserve">Смотри </w:t>
      </w:r>
      <w:r>
        <w:rPr>
          <w:bCs/>
          <w:i/>
        </w:rPr>
        <w:t xml:space="preserve">схему 1: </w:t>
      </w:r>
      <w:r w:rsidRPr="00FD71B1">
        <w:rPr>
          <w:bCs/>
          <w:i/>
        </w:rPr>
        <w:t>Архитектура комплексной системы защиты информации организации</w:t>
      </w:r>
      <w:r w:rsidRPr="00FD71B1">
        <w:rPr>
          <w:rStyle w:val="a7"/>
          <w:bCs/>
          <w:i/>
        </w:rPr>
        <w:footnoteRef/>
      </w:r>
    </w:p>
    <w:p w:rsidR="0073041F" w:rsidRDefault="0073041F" w:rsidP="0073041F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E38"/>
    <w:multiLevelType w:val="multilevel"/>
    <w:tmpl w:val="169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1D84"/>
    <w:multiLevelType w:val="multilevel"/>
    <w:tmpl w:val="FA46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16F11"/>
    <w:multiLevelType w:val="multilevel"/>
    <w:tmpl w:val="48F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45574"/>
    <w:multiLevelType w:val="multilevel"/>
    <w:tmpl w:val="214E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D5377"/>
    <w:multiLevelType w:val="multilevel"/>
    <w:tmpl w:val="6488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D0874"/>
    <w:multiLevelType w:val="multilevel"/>
    <w:tmpl w:val="E2A0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A68C2"/>
    <w:multiLevelType w:val="multilevel"/>
    <w:tmpl w:val="30F8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F78FF"/>
    <w:multiLevelType w:val="multilevel"/>
    <w:tmpl w:val="3240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80F65"/>
    <w:multiLevelType w:val="multilevel"/>
    <w:tmpl w:val="737C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75A66"/>
    <w:multiLevelType w:val="multilevel"/>
    <w:tmpl w:val="A4A2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26B96"/>
    <w:multiLevelType w:val="multilevel"/>
    <w:tmpl w:val="5AE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21D00"/>
    <w:multiLevelType w:val="multilevel"/>
    <w:tmpl w:val="791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126D5"/>
    <w:multiLevelType w:val="multilevel"/>
    <w:tmpl w:val="DFB4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63313"/>
    <w:multiLevelType w:val="multilevel"/>
    <w:tmpl w:val="1AD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D1C2F"/>
    <w:multiLevelType w:val="multilevel"/>
    <w:tmpl w:val="E9BA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D0AF9"/>
    <w:multiLevelType w:val="multilevel"/>
    <w:tmpl w:val="6778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13"/>
  </w:num>
  <w:num w:numId="11">
    <w:abstractNumId w:val="4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B3"/>
    <w:rsid w:val="0073041F"/>
    <w:rsid w:val="009D53B3"/>
    <w:rsid w:val="009D7E3A"/>
    <w:rsid w:val="00AD259B"/>
    <w:rsid w:val="00C016B2"/>
    <w:rsid w:val="00CB78A7"/>
    <w:rsid w:val="00F2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F2C1"/>
  <w15:chartTrackingRefBased/>
  <w15:docId w15:val="{700C71D4-698A-47CC-9E03-F09358DB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41F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73041F"/>
    <w:pPr>
      <w:outlineLvl w:val="9"/>
    </w:pPr>
    <w:rPr>
      <w:lang w:eastAsia="ru-RU"/>
    </w:rPr>
  </w:style>
  <w:style w:type="character" w:styleId="a4">
    <w:name w:val="Hyperlink"/>
    <w:basedOn w:val="a0"/>
    <w:uiPriority w:val="99"/>
    <w:unhideWhenUsed/>
    <w:rsid w:val="0073041F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3041F"/>
    <w:pPr>
      <w:spacing w:after="100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rsid w:val="0073041F"/>
    <w:pPr>
      <w:spacing w:after="100"/>
      <w:ind w:left="280"/>
    </w:pPr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73041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3041F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041F"/>
    <w:rPr>
      <w:vertAlign w:val="superscript"/>
    </w:rPr>
  </w:style>
  <w:style w:type="paragraph" w:styleId="a8">
    <w:name w:val="No Spacing"/>
    <w:uiPriority w:val="1"/>
    <w:qFormat/>
    <w:rsid w:val="00CB78A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B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78A7"/>
  </w:style>
  <w:style w:type="paragraph" w:styleId="ab">
    <w:name w:val="footer"/>
    <w:basedOn w:val="a"/>
    <w:link w:val="ac"/>
    <w:uiPriority w:val="99"/>
    <w:unhideWhenUsed/>
    <w:rsid w:val="00CB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akep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d.rk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infotec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RED.DOT</dc:creator>
  <cp:keywords/>
  <dc:description/>
  <cp:lastModifiedBy>RED.DOT</cp:lastModifiedBy>
  <cp:revision>2</cp:revision>
  <dcterms:created xsi:type="dcterms:W3CDTF">2026-01-30T06:57:00Z</dcterms:created>
  <dcterms:modified xsi:type="dcterms:W3CDTF">2026-01-30T06:57:00Z</dcterms:modified>
</cp:coreProperties>
</file>